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2A0D" w:rsidRDefault="00030968" w:rsidP="00030968">
      <w:pPr>
        <w:jc w:val="center"/>
        <w:rPr>
          <w:color w:val="000000" w:themeColor="text1"/>
          <w:sz w:val="28"/>
          <w:szCs w:val="28"/>
        </w:rPr>
      </w:pPr>
      <w:r w:rsidRPr="00712A0D">
        <w:rPr>
          <w:color w:val="000000" w:themeColor="text1"/>
          <w:sz w:val="28"/>
          <w:szCs w:val="28"/>
        </w:rPr>
        <w:t>МИНОБРНАУКИ РОССИИ</w:t>
      </w:r>
    </w:p>
    <w:p w:rsidR="00030968" w:rsidRPr="00712A0D" w:rsidRDefault="00030968" w:rsidP="00030968">
      <w:pPr>
        <w:jc w:val="center"/>
        <w:rPr>
          <w:color w:val="000000" w:themeColor="text1"/>
          <w:sz w:val="28"/>
          <w:szCs w:val="28"/>
        </w:rPr>
      </w:pPr>
      <w:r w:rsidRPr="00712A0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712A0D" w:rsidRDefault="00030968" w:rsidP="00030968">
      <w:pPr>
        <w:jc w:val="center"/>
        <w:rPr>
          <w:b/>
          <w:color w:val="000000" w:themeColor="text1"/>
          <w:sz w:val="28"/>
          <w:szCs w:val="28"/>
        </w:rPr>
      </w:pPr>
      <w:r w:rsidRPr="00712A0D">
        <w:rPr>
          <w:b/>
          <w:color w:val="000000" w:themeColor="text1"/>
          <w:sz w:val="28"/>
          <w:szCs w:val="28"/>
        </w:rPr>
        <w:t>«Гжельский государственный университет»</w:t>
      </w:r>
    </w:p>
    <w:p w:rsidR="00030968" w:rsidRPr="00712A0D" w:rsidRDefault="00030968" w:rsidP="00030968">
      <w:pPr>
        <w:jc w:val="center"/>
        <w:rPr>
          <w:color w:val="000000" w:themeColor="text1"/>
          <w:sz w:val="28"/>
          <w:szCs w:val="28"/>
        </w:rPr>
      </w:pPr>
      <w:r w:rsidRPr="00712A0D">
        <w:rPr>
          <w:color w:val="000000" w:themeColor="text1"/>
          <w:sz w:val="28"/>
          <w:szCs w:val="28"/>
        </w:rPr>
        <w:t>(ГГУ)</w:t>
      </w:r>
    </w:p>
    <w:p w:rsidR="00030968" w:rsidRPr="00712A0D" w:rsidRDefault="00030968" w:rsidP="00030968">
      <w:pPr>
        <w:rPr>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030968" w:rsidP="00030968">
      <w:pPr>
        <w:pStyle w:val="Style15"/>
        <w:tabs>
          <w:tab w:val="left" w:leader="underscore" w:pos="9760"/>
        </w:tabs>
        <w:spacing w:line="360" w:lineRule="auto"/>
        <w:rPr>
          <w:rStyle w:val="FontStyle53"/>
          <w:color w:val="000000" w:themeColor="text1"/>
          <w:sz w:val="28"/>
          <w:szCs w:val="28"/>
        </w:rPr>
      </w:pPr>
    </w:p>
    <w:p w:rsidR="00030968" w:rsidRPr="00712A0D" w:rsidRDefault="00FE678B" w:rsidP="00030968">
      <w:pPr>
        <w:pStyle w:val="Style15"/>
        <w:tabs>
          <w:tab w:val="left" w:leader="underscore" w:pos="9760"/>
        </w:tabs>
        <w:spacing w:line="360" w:lineRule="auto"/>
        <w:jc w:val="center"/>
        <w:rPr>
          <w:rStyle w:val="FontStyle53"/>
          <w:b w:val="0"/>
          <w:i/>
          <w:color w:val="000000" w:themeColor="text1"/>
          <w:sz w:val="28"/>
          <w:szCs w:val="28"/>
        </w:rPr>
      </w:pPr>
      <w:r>
        <w:rPr>
          <w:rStyle w:val="FontStyle53"/>
          <w:b w:val="0"/>
          <w:i/>
          <w:color w:val="000000" w:themeColor="text1"/>
          <w:sz w:val="28"/>
          <w:szCs w:val="28"/>
        </w:rPr>
        <w:t xml:space="preserve">Кафедра теории и организации управления </w:t>
      </w:r>
    </w:p>
    <w:p w:rsidR="00030968" w:rsidRPr="00712A0D" w:rsidRDefault="00030968" w:rsidP="00030968">
      <w:pPr>
        <w:tabs>
          <w:tab w:val="left" w:pos="680"/>
          <w:tab w:val="left" w:pos="851"/>
          <w:tab w:val="left" w:pos="6240"/>
        </w:tabs>
        <w:rPr>
          <w:noProof/>
          <w:color w:val="000000" w:themeColor="text1"/>
          <w:sz w:val="28"/>
          <w:szCs w:val="28"/>
        </w:rPr>
      </w:pPr>
      <w:r w:rsidRPr="00712A0D">
        <w:rPr>
          <w:noProof/>
          <w:color w:val="000000" w:themeColor="text1"/>
          <w:sz w:val="28"/>
          <w:szCs w:val="28"/>
        </w:rPr>
        <w:tab/>
      </w:r>
    </w:p>
    <w:p w:rsidR="00030968" w:rsidRPr="00712A0D" w:rsidRDefault="00030968" w:rsidP="00030968">
      <w:pPr>
        <w:tabs>
          <w:tab w:val="left" w:pos="680"/>
          <w:tab w:val="left" w:pos="851"/>
          <w:tab w:val="left" w:pos="6240"/>
        </w:tabs>
        <w:rPr>
          <w:noProof/>
          <w:color w:val="000000" w:themeColor="text1"/>
          <w:sz w:val="28"/>
          <w:szCs w:val="28"/>
        </w:rPr>
      </w:pPr>
    </w:p>
    <w:p w:rsidR="00030968" w:rsidRPr="00712A0D" w:rsidRDefault="00030968" w:rsidP="00030968">
      <w:pPr>
        <w:tabs>
          <w:tab w:val="left" w:pos="680"/>
          <w:tab w:val="left" w:pos="851"/>
          <w:tab w:val="left" w:pos="6240"/>
        </w:tabs>
        <w:rPr>
          <w:color w:val="000000" w:themeColor="text1"/>
          <w:sz w:val="28"/>
          <w:szCs w:val="28"/>
        </w:rPr>
      </w:pPr>
    </w:p>
    <w:p w:rsidR="00030968" w:rsidRPr="00712A0D" w:rsidRDefault="00030968" w:rsidP="00030968">
      <w:pPr>
        <w:pStyle w:val="Style11"/>
        <w:widowControl/>
        <w:rPr>
          <w:bCs/>
          <w:color w:val="000000" w:themeColor="text1"/>
          <w:sz w:val="36"/>
          <w:szCs w:val="36"/>
          <w:u w:val="single"/>
        </w:rPr>
      </w:pPr>
      <w:r w:rsidRPr="00712A0D">
        <w:rPr>
          <w:bCs/>
          <w:color w:val="000000" w:themeColor="text1"/>
          <w:sz w:val="36"/>
          <w:szCs w:val="36"/>
          <w:u w:val="single"/>
        </w:rPr>
        <w:t>Рабочая программа дисциплины</w:t>
      </w:r>
    </w:p>
    <w:p w:rsidR="00030968" w:rsidRPr="00712A0D" w:rsidRDefault="00030968" w:rsidP="00030968">
      <w:pPr>
        <w:tabs>
          <w:tab w:val="left" w:pos="680"/>
          <w:tab w:val="left" w:pos="851"/>
        </w:tabs>
        <w:jc w:val="center"/>
        <w:rPr>
          <w:color w:val="000000" w:themeColor="text1"/>
          <w:sz w:val="28"/>
          <w:szCs w:val="28"/>
        </w:rPr>
      </w:pPr>
    </w:p>
    <w:p w:rsidR="00030968" w:rsidRPr="00712A0D" w:rsidRDefault="002B6E8E" w:rsidP="00030968">
      <w:pPr>
        <w:tabs>
          <w:tab w:val="left" w:pos="680"/>
          <w:tab w:val="left" w:pos="851"/>
        </w:tabs>
        <w:jc w:val="center"/>
        <w:rPr>
          <w:b/>
          <w:color w:val="000000" w:themeColor="text1"/>
          <w:sz w:val="28"/>
          <w:szCs w:val="28"/>
        </w:rPr>
      </w:pPr>
      <w:r w:rsidRPr="0082015D">
        <w:rPr>
          <w:b/>
          <w:sz w:val="28"/>
          <w:szCs w:val="28"/>
        </w:rPr>
        <w:t>Методы</w:t>
      </w:r>
      <w:r>
        <w:rPr>
          <w:b/>
          <w:sz w:val="28"/>
          <w:szCs w:val="28"/>
        </w:rPr>
        <w:t xml:space="preserve"> принятия управленческих решений</w:t>
      </w:r>
    </w:p>
    <w:p w:rsidR="00030968" w:rsidRPr="00712A0D" w:rsidRDefault="00030968" w:rsidP="00030968">
      <w:pPr>
        <w:tabs>
          <w:tab w:val="left" w:pos="680"/>
          <w:tab w:val="left" w:pos="851"/>
        </w:tabs>
        <w:jc w:val="center"/>
        <w:rPr>
          <w:b/>
          <w:color w:val="000000" w:themeColor="text1"/>
          <w:sz w:val="28"/>
          <w:szCs w:val="28"/>
        </w:rPr>
      </w:pPr>
    </w:p>
    <w:p w:rsidR="00030968" w:rsidRPr="00712A0D" w:rsidRDefault="00030968" w:rsidP="00030968">
      <w:pPr>
        <w:pStyle w:val="Style15"/>
        <w:tabs>
          <w:tab w:val="left" w:leader="underscore" w:pos="9856"/>
        </w:tabs>
        <w:ind w:firstLine="720"/>
        <w:rPr>
          <w:rStyle w:val="FontStyle53"/>
          <w:color w:val="000000" w:themeColor="text1"/>
          <w:sz w:val="28"/>
          <w:szCs w:val="28"/>
        </w:rPr>
      </w:pPr>
    </w:p>
    <w:p w:rsidR="00030968" w:rsidRPr="00712A0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712A0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12A0D" w:rsidTr="004D572D">
        <w:trPr>
          <w:trHeight w:val="409"/>
        </w:trPr>
        <w:tc>
          <w:tcPr>
            <w:tcW w:w="3794" w:type="dxa"/>
            <w:hideMark/>
          </w:tcPr>
          <w:p w:rsidR="00030968" w:rsidRPr="00712A0D" w:rsidRDefault="00030968" w:rsidP="004D572D">
            <w:pPr>
              <w:pStyle w:val="Style15"/>
              <w:tabs>
                <w:tab w:val="left" w:leader="underscore" w:pos="9524"/>
              </w:tabs>
              <w:jc w:val="left"/>
              <w:rPr>
                <w:rStyle w:val="FontStyle53"/>
                <w:color w:val="000000" w:themeColor="text1"/>
                <w:sz w:val="28"/>
                <w:szCs w:val="28"/>
              </w:rPr>
            </w:pPr>
            <w:r w:rsidRPr="00712A0D">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030968" w:rsidRPr="00712A0D" w:rsidRDefault="003124A3" w:rsidP="004D572D">
            <w:pPr>
              <w:rPr>
                <w:rStyle w:val="FontStyle53"/>
                <w:b w:val="0"/>
                <w:color w:val="000000" w:themeColor="text1"/>
                <w:sz w:val="28"/>
                <w:szCs w:val="28"/>
              </w:rPr>
            </w:pPr>
            <w:r>
              <w:rPr>
                <w:color w:val="000000" w:themeColor="text1"/>
                <w:sz w:val="28"/>
                <w:szCs w:val="28"/>
              </w:rPr>
              <w:t>Менеджмент</w:t>
            </w:r>
          </w:p>
        </w:tc>
      </w:tr>
      <w:tr w:rsidR="00030968" w:rsidRPr="00712A0D" w:rsidTr="004D572D">
        <w:tc>
          <w:tcPr>
            <w:tcW w:w="3794" w:type="dxa"/>
            <w:hideMark/>
          </w:tcPr>
          <w:p w:rsidR="00030968" w:rsidRPr="00712A0D" w:rsidRDefault="00030968" w:rsidP="004D572D">
            <w:pPr>
              <w:pStyle w:val="Style12"/>
              <w:spacing w:line="240" w:lineRule="auto"/>
              <w:rPr>
                <w:rStyle w:val="FontStyle60"/>
                <w:color w:val="000000" w:themeColor="text1"/>
                <w:sz w:val="28"/>
                <w:szCs w:val="28"/>
              </w:rPr>
            </w:pPr>
            <w:r w:rsidRPr="00712A0D">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rsidR="00030968" w:rsidRPr="00712A0D" w:rsidRDefault="003124A3" w:rsidP="004D572D">
            <w:pPr>
              <w:pStyle w:val="Style12"/>
              <w:spacing w:line="240" w:lineRule="auto"/>
              <w:rPr>
                <w:rStyle w:val="FontStyle60"/>
                <w:color w:val="000000" w:themeColor="text1"/>
                <w:sz w:val="28"/>
                <w:szCs w:val="28"/>
              </w:rPr>
            </w:pPr>
            <w:r>
              <w:rPr>
                <w:color w:val="000000" w:themeColor="text1"/>
                <w:sz w:val="28"/>
                <w:szCs w:val="28"/>
              </w:rPr>
              <w:t>38</w:t>
            </w:r>
            <w:r w:rsidR="00030968" w:rsidRPr="00712A0D">
              <w:rPr>
                <w:color w:val="000000" w:themeColor="text1"/>
                <w:sz w:val="28"/>
                <w:szCs w:val="28"/>
              </w:rPr>
              <w:t>.03.0</w:t>
            </w:r>
            <w:r w:rsidR="007C349C">
              <w:rPr>
                <w:color w:val="000000" w:themeColor="text1"/>
                <w:sz w:val="28"/>
                <w:szCs w:val="28"/>
              </w:rPr>
              <w:t>2</w:t>
            </w:r>
          </w:p>
        </w:tc>
      </w:tr>
      <w:tr w:rsidR="00030968" w:rsidRPr="00712A0D" w:rsidTr="004D572D">
        <w:trPr>
          <w:trHeight w:val="367"/>
        </w:trPr>
        <w:tc>
          <w:tcPr>
            <w:tcW w:w="3794" w:type="dxa"/>
            <w:hideMark/>
          </w:tcPr>
          <w:p w:rsidR="00030968" w:rsidRPr="00712A0D" w:rsidRDefault="00030968" w:rsidP="004D572D">
            <w:pPr>
              <w:tabs>
                <w:tab w:val="left" w:pos="680"/>
                <w:tab w:val="left" w:pos="851"/>
              </w:tabs>
              <w:rPr>
                <w:i/>
                <w:color w:val="000000" w:themeColor="text1"/>
                <w:sz w:val="28"/>
                <w:szCs w:val="28"/>
              </w:rPr>
            </w:pPr>
            <w:r w:rsidRPr="00712A0D">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030968" w:rsidRPr="00712A0D" w:rsidRDefault="00030968" w:rsidP="004D572D">
            <w:pPr>
              <w:tabs>
                <w:tab w:val="left" w:pos="680"/>
                <w:tab w:val="left" w:pos="851"/>
              </w:tabs>
              <w:rPr>
                <w:color w:val="000000" w:themeColor="text1"/>
                <w:sz w:val="28"/>
                <w:szCs w:val="28"/>
              </w:rPr>
            </w:pPr>
          </w:p>
        </w:tc>
      </w:tr>
      <w:tr w:rsidR="003F727D" w:rsidRPr="00712A0D" w:rsidTr="004D572D">
        <w:trPr>
          <w:trHeight w:val="402"/>
        </w:trPr>
        <w:tc>
          <w:tcPr>
            <w:tcW w:w="3794" w:type="dxa"/>
            <w:hideMark/>
          </w:tcPr>
          <w:p w:rsidR="003F727D" w:rsidRDefault="003F727D" w:rsidP="003F727D">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3F727D" w:rsidRDefault="003F727D" w:rsidP="003F727D">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030968" w:rsidRPr="00712A0D" w:rsidRDefault="00030968" w:rsidP="004D572D">
            <w:pPr>
              <w:pStyle w:val="Style15"/>
              <w:tabs>
                <w:tab w:val="left" w:leader="underscore" w:pos="9768"/>
              </w:tabs>
              <w:jc w:val="center"/>
              <w:rPr>
                <w:rStyle w:val="FontStyle53"/>
                <w:color w:val="000000" w:themeColor="text1"/>
                <w:sz w:val="28"/>
                <w:szCs w:val="28"/>
              </w:rPr>
            </w:pPr>
          </w:p>
        </w:tc>
      </w:tr>
      <w:tr w:rsidR="00030968" w:rsidRPr="00712A0D" w:rsidTr="004D572D">
        <w:tc>
          <w:tcPr>
            <w:tcW w:w="3794" w:type="dxa"/>
          </w:tcPr>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4D572D">
            <w:pPr>
              <w:pStyle w:val="Style15"/>
              <w:tabs>
                <w:tab w:val="left" w:leader="underscore" w:pos="9768"/>
              </w:tabs>
              <w:jc w:val="left"/>
              <w:rPr>
                <w:rStyle w:val="FontStyle53"/>
                <w:b w:val="0"/>
                <w:i/>
                <w:color w:val="000000" w:themeColor="text1"/>
                <w:sz w:val="28"/>
                <w:szCs w:val="28"/>
              </w:rPr>
            </w:pPr>
          </w:p>
          <w:p w:rsidR="00030968" w:rsidRPr="00712A0D" w:rsidRDefault="00030968" w:rsidP="00CC1F4C">
            <w:pPr>
              <w:pStyle w:val="Style15"/>
              <w:tabs>
                <w:tab w:val="left" w:leader="underscore" w:pos="9768"/>
              </w:tabs>
              <w:jc w:val="left"/>
              <w:rPr>
                <w:rStyle w:val="FontStyle53"/>
                <w:color w:val="000000" w:themeColor="text1"/>
                <w:sz w:val="28"/>
                <w:szCs w:val="28"/>
              </w:rPr>
            </w:pPr>
            <w:r w:rsidRPr="00712A0D">
              <w:rPr>
                <w:rStyle w:val="FontStyle53"/>
                <w:b w:val="0"/>
                <w:i/>
                <w:color w:val="000000" w:themeColor="text1"/>
                <w:sz w:val="28"/>
                <w:szCs w:val="28"/>
              </w:rPr>
              <w:t>Квалификация выпускника</w:t>
            </w:r>
          </w:p>
        </w:tc>
        <w:tc>
          <w:tcPr>
            <w:tcW w:w="6061" w:type="dxa"/>
            <w:tcBorders>
              <w:bottom w:val="single" w:sz="4" w:space="0" w:color="auto"/>
            </w:tcBorders>
          </w:tcPr>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p>
          <w:p w:rsidR="00030968" w:rsidRPr="00712A0D" w:rsidRDefault="00030968" w:rsidP="004D572D">
            <w:pPr>
              <w:pStyle w:val="Style15"/>
              <w:tabs>
                <w:tab w:val="left" w:leader="underscore" w:pos="9768"/>
              </w:tabs>
              <w:rPr>
                <w:rStyle w:val="FontStyle53"/>
                <w:b w:val="0"/>
                <w:color w:val="000000" w:themeColor="text1"/>
                <w:sz w:val="28"/>
                <w:szCs w:val="28"/>
              </w:rPr>
            </w:pPr>
            <w:r w:rsidRPr="00712A0D">
              <w:rPr>
                <w:rStyle w:val="FontStyle53"/>
                <w:b w:val="0"/>
                <w:color w:val="000000" w:themeColor="text1"/>
                <w:sz w:val="28"/>
                <w:szCs w:val="28"/>
              </w:rPr>
              <w:t>бакалавр</w:t>
            </w:r>
          </w:p>
        </w:tc>
      </w:tr>
    </w:tbl>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color w:val="000000" w:themeColor="text1"/>
          <w:sz w:val="28"/>
          <w:szCs w:val="28"/>
        </w:rPr>
      </w:pPr>
    </w:p>
    <w:p w:rsidR="00030968" w:rsidRPr="00712A0D" w:rsidRDefault="00030968" w:rsidP="00030968">
      <w:pPr>
        <w:pStyle w:val="Style15"/>
        <w:tabs>
          <w:tab w:val="left" w:leader="underscore" w:pos="9768"/>
        </w:tabs>
        <w:jc w:val="center"/>
        <w:rPr>
          <w:rStyle w:val="FontStyle53"/>
          <w:b w:val="0"/>
          <w:color w:val="000000" w:themeColor="text1"/>
          <w:sz w:val="28"/>
          <w:szCs w:val="28"/>
        </w:rPr>
      </w:pPr>
      <w:r w:rsidRPr="00712A0D">
        <w:rPr>
          <w:rStyle w:val="FontStyle53"/>
          <w:b w:val="0"/>
          <w:color w:val="000000" w:themeColor="text1"/>
          <w:sz w:val="28"/>
          <w:szCs w:val="28"/>
        </w:rPr>
        <w:t>Пос. Электроизолятор</w:t>
      </w:r>
    </w:p>
    <w:p w:rsidR="00443BF4" w:rsidRPr="00712A0D" w:rsidRDefault="00AF7263" w:rsidP="00D32CD7">
      <w:pPr>
        <w:widowControl/>
        <w:autoSpaceDE/>
        <w:autoSpaceDN/>
        <w:adjustRightInd/>
        <w:jc w:val="both"/>
        <w:rPr>
          <w:color w:val="000000" w:themeColor="text1"/>
        </w:rPr>
      </w:pPr>
      <w:bookmarkStart w:id="0" w:name="_GoBack"/>
      <w:bookmarkEnd w:id="0"/>
      <w:r>
        <w:rPr>
          <w:color w:val="000000" w:themeColor="text1"/>
          <w:sz w:val="28"/>
          <w:szCs w:val="28"/>
        </w:rPr>
        <w:br w:type="page"/>
      </w:r>
      <w:r w:rsidR="00A57021" w:rsidRPr="00712A0D">
        <w:rPr>
          <w:color w:val="000000" w:themeColor="text1"/>
        </w:rPr>
        <w:lastRenderedPageBreak/>
        <w:t>Рабочая программа дисциплины «</w:t>
      </w:r>
      <w:r w:rsidR="002B6E8E" w:rsidRPr="002B6E8E">
        <w:t>Методы принятия управленческих решений</w:t>
      </w:r>
      <w:r w:rsidR="00A57021" w:rsidRPr="00712A0D">
        <w:rPr>
          <w:color w:val="000000" w:themeColor="text1"/>
        </w:rPr>
        <w:t xml:space="preserve">» </w:t>
      </w:r>
      <w:r w:rsidR="00443BF4" w:rsidRPr="00712A0D">
        <w:rPr>
          <w:color w:val="000000" w:themeColor="text1"/>
        </w:rPr>
        <w:t>составлена в соответствии с требованиями федерального государственного образовательного стандарта высшего образо</w:t>
      </w:r>
      <w:r w:rsidR="00FE678B">
        <w:rPr>
          <w:color w:val="000000" w:themeColor="text1"/>
        </w:rPr>
        <w:t xml:space="preserve">вания по направлению </w:t>
      </w:r>
      <w:r w:rsidR="003124A3">
        <w:rPr>
          <w:color w:val="000000" w:themeColor="text1"/>
        </w:rPr>
        <w:t>«Менеджмент</w:t>
      </w:r>
      <w:r w:rsidR="00443BF4" w:rsidRPr="00712A0D">
        <w:rPr>
          <w:color w:val="000000" w:themeColor="text1"/>
        </w:rPr>
        <w:t>».</w:t>
      </w:r>
    </w:p>
    <w:p w:rsidR="00A57021" w:rsidRPr="00712A0D" w:rsidRDefault="00443BF4" w:rsidP="001C3B75">
      <w:pPr>
        <w:pStyle w:val="Style15"/>
        <w:tabs>
          <w:tab w:val="left" w:leader="underscore" w:pos="9856"/>
        </w:tabs>
        <w:rPr>
          <w:color w:val="000000" w:themeColor="text1"/>
        </w:rPr>
      </w:pPr>
      <w:r w:rsidRPr="00712A0D">
        <w:rPr>
          <w:color w:val="000000" w:themeColor="text1"/>
        </w:rPr>
        <w:t xml:space="preserve">Дисциплина </w:t>
      </w:r>
      <w:r w:rsidR="00FE678B">
        <w:rPr>
          <w:color w:val="000000" w:themeColor="text1"/>
        </w:rPr>
        <w:t>относится к базовой</w:t>
      </w:r>
      <w:r w:rsidRPr="00712A0D">
        <w:rPr>
          <w:color w:val="000000" w:themeColor="text1"/>
        </w:rPr>
        <w:t xml:space="preserve"> части учебного плана.</w:t>
      </w:r>
    </w:p>
    <w:p w:rsidR="00FE54AC" w:rsidRPr="00FE54AC" w:rsidRDefault="00FE54AC" w:rsidP="00FE54AC">
      <w:pPr>
        <w:ind w:firstLine="709"/>
        <w:jc w:val="both"/>
        <w:rPr>
          <w:bCs/>
          <w:color w:val="000000" w:themeColor="text1"/>
        </w:rPr>
      </w:pPr>
      <w:r w:rsidRPr="00FE54AC">
        <w:rPr>
          <w:bCs/>
          <w:color w:val="000000" w:themeColor="text1"/>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E54AC" w:rsidRPr="00FE54AC" w:rsidRDefault="00FE54AC" w:rsidP="00FE54AC">
      <w:pPr>
        <w:ind w:firstLine="709"/>
        <w:jc w:val="both"/>
        <w:rPr>
          <w:bCs/>
          <w:color w:val="000000" w:themeColor="text1"/>
        </w:rPr>
      </w:pPr>
      <w:r w:rsidRPr="00FE54AC">
        <w:rPr>
          <w:bCs/>
          <w:color w:val="000000" w:themeColor="text1"/>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12A0D" w:rsidRDefault="00A57021" w:rsidP="00A57021">
      <w:pPr>
        <w:ind w:firstLine="709"/>
        <w:jc w:val="both"/>
        <w:rPr>
          <w:color w:val="000000" w:themeColor="text1"/>
        </w:rPr>
      </w:pPr>
    </w:p>
    <w:p w:rsidR="00A57021" w:rsidRDefault="00A57021" w:rsidP="00A57021">
      <w:pPr>
        <w:jc w:val="both"/>
      </w:pPr>
    </w:p>
    <w:p w:rsidR="00783F7A" w:rsidRPr="00712A0D" w:rsidRDefault="00783F7A" w:rsidP="00A57021">
      <w:pPr>
        <w:jc w:val="both"/>
        <w:rPr>
          <w:color w:val="000000" w:themeColor="text1"/>
        </w:rPr>
      </w:pPr>
    </w:p>
    <w:p w:rsidR="00A57021" w:rsidRPr="00712A0D" w:rsidRDefault="00A57021" w:rsidP="00A57021">
      <w:pPr>
        <w:jc w:val="both"/>
        <w:rPr>
          <w:color w:val="000000" w:themeColor="text1"/>
        </w:rPr>
      </w:pPr>
    </w:p>
    <w:p w:rsidR="00AF7263" w:rsidRDefault="00AF7263">
      <w:pPr>
        <w:widowControl/>
        <w:autoSpaceDE/>
        <w:autoSpaceDN/>
        <w:adjustRightInd/>
        <w:rPr>
          <w:color w:val="000000" w:themeColor="text1"/>
        </w:rPr>
      </w:pPr>
      <w:r>
        <w:rPr>
          <w:color w:val="000000" w:themeColor="text1"/>
        </w:rPr>
        <w:br w:type="page"/>
      </w:r>
    </w:p>
    <w:p w:rsidR="001016D7" w:rsidRPr="00BA4AE7" w:rsidRDefault="001016D7" w:rsidP="00BA4AE7">
      <w:pPr>
        <w:pStyle w:val="a9"/>
        <w:numPr>
          <w:ilvl w:val="0"/>
          <w:numId w:val="1"/>
        </w:numPr>
        <w:tabs>
          <w:tab w:val="left" w:pos="6131"/>
        </w:tabs>
        <w:ind w:left="0"/>
        <w:jc w:val="both"/>
        <w:rPr>
          <w:b/>
          <w:i/>
          <w:color w:val="000000" w:themeColor="text1"/>
        </w:rPr>
      </w:pPr>
      <w:r w:rsidRPr="00BA4AE7">
        <w:rPr>
          <w:b/>
          <w:i/>
          <w:color w:val="000000" w:themeColor="text1"/>
        </w:rPr>
        <w:lastRenderedPageBreak/>
        <w:t>П</w:t>
      </w:r>
      <w:r w:rsidR="0015090A" w:rsidRPr="00BA4AE7">
        <w:rPr>
          <w:b/>
          <w:i/>
          <w:color w:val="000000" w:themeColor="text1"/>
        </w:rPr>
        <w:t>еречень планируем</w:t>
      </w:r>
      <w:r w:rsidR="008D1601" w:rsidRPr="00BA4AE7">
        <w:rPr>
          <w:b/>
          <w:i/>
          <w:color w:val="000000" w:themeColor="text1"/>
        </w:rPr>
        <w:t>ых результатов</w:t>
      </w:r>
      <w:r w:rsidRPr="00BA4AE7">
        <w:rPr>
          <w:b/>
          <w:i/>
          <w:color w:val="000000" w:themeColor="text1"/>
        </w:rPr>
        <w:t xml:space="preserve"> обучения по дисциплине (модулю)</w:t>
      </w:r>
      <w:r w:rsidR="00386403" w:rsidRPr="00BA4AE7">
        <w:rPr>
          <w:b/>
          <w:i/>
          <w:color w:val="000000" w:themeColor="text1"/>
        </w:rPr>
        <w:t>, соотнесенных с планируемыми результатами освоения образовательной программы</w:t>
      </w:r>
    </w:p>
    <w:p w:rsidR="001016D7" w:rsidRPr="00BA4AE7" w:rsidRDefault="001016D7" w:rsidP="00BA4AE7">
      <w:pPr>
        <w:pStyle w:val="a9"/>
        <w:ind w:left="0"/>
        <w:jc w:val="both"/>
        <w:rPr>
          <w:color w:val="000000" w:themeColor="text1"/>
        </w:rPr>
      </w:pPr>
    </w:p>
    <w:tbl>
      <w:tblPr>
        <w:tblStyle w:val="a8"/>
        <w:tblW w:w="10206" w:type="dxa"/>
        <w:jc w:val="center"/>
        <w:tblLayout w:type="fixed"/>
        <w:tblLook w:val="04A0" w:firstRow="1" w:lastRow="0" w:firstColumn="1" w:lastColumn="0" w:noHBand="0" w:noVBand="1"/>
      </w:tblPr>
      <w:tblGrid>
        <w:gridCol w:w="2084"/>
        <w:gridCol w:w="2501"/>
        <w:gridCol w:w="5621"/>
      </w:tblGrid>
      <w:tr w:rsidR="002B6E8E" w:rsidRPr="00BA4AE7" w:rsidTr="00BA4AE7">
        <w:trPr>
          <w:jc w:val="center"/>
        </w:trPr>
        <w:tc>
          <w:tcPr>
            <w:tcW w:w="1985" w:type="dxa"/>
          </w:tcPr>
          <w:p w:rsidR="002B6E8E" w:rsidRPr="00BA4AE7" w:rsidRDefault="002B6E8E" w:rsidP="00BA4AE7">
            <w:pPr>
              <w:jc w:val="center"/>
              <w:rPr>
                <w:color w:val="000000" w:themeColor="text1"/>
              </w:rPr>
            </w:pPr>
            <w:r w:rsidRPr="00BA4AE7">
              <w:rPr>
                <w:color w:val="000000" w:themeColor="text1"/>
              </w:rPr>
              <w:t>Компетенция</w:t>
            </w:r>
          </w:p>
        </w:tc>
        <w:tc>
          <w:tcPr>
            <w:tcW w:w="2381" w:type="dxa"/>
          </w:tcPr>
          <w:p w:rsidR="002B6E8E" w:rsidRPr="00BA4AE7" w:rsidRDefault="002B6E8E" w:rsidP="00BA4AE7">
            <w:pPr>
              <w:jc w:val="both"/>
              <w:rPr>
                <w:color w:val="000000" w:themeColor="text1"/>
              </w:rPr>
            </w:pPr>
            <w:r w:rsidRPr="00BA4AE7">
              <w:rPr>
                <w:color w:val="000000" w:themeColor="text1"/>
              </w:rPr>
              <w:t>Вклад дисциплины в формирование компетенции</w:t>
            </w:r>
          </w:p>
        </w:tc>
        <w:tc>
          <w:tcPr>
            <w:tcW w:w="5352" w:type="dxa"/>
          </w:tcPr>
          <w:p w:rsidR="002B6E8E" w:rsidRPr="00BA4AE7" w:rsidRDefault="002B6E8E" w:rsidP="00BA4AE7">
            <w:pPr>
              <w:jc w:val="both"/>
              <w:rPr>
                <w:color w:val="000000" w:themeColor="text1"/>
              </w:rPr>
            </w:pPr>
            <w:r w:rsidRPr="00BA4AE7">
              <w:rPr>
                <w:color w:val="000000" w:themeColor="text1"/>
              </w:rPr>
              <w:t>Планируемые результаты обучения по дисциплине</w:t>
            </w:r>
          </w:p>
        </w:tc>
      </w:tr>
      <w:tr w:rsidR="00AF7263" w:rsidRPr="00BA4AE7" w:rsidTr="00BA4AE7">
        <w:trPr>
          <w:jc w:val="center"/>
        </w:trPr>
        <w:tc>
          <w:tcPr>
            <w:tcW w:w="1985" w:type="dxa"/>
          </w:tcPr>
          <w:p w:rsidR="00AF7263" w:rsidRPr="00BA4AE7" w:rsidRDefault="00AF7263" w:rsidP="00BA4AE7">
            <w:pPr>
              <w:jc w:val="both"/>
              <w:rPr>
                <w:i/>
                <w:color w:val="000000" w:themeColor="text1"/>
              </w:rPr>
            </w:pPr>
            <w:r w:rsidRPr="00BA4AE7">
              <w:rPr>
                <w:color w:val="000000" w:themeColor="text1"/>
              </w:rPr>
              <w:t xml:space="preserve">ОПК-2 </w:t>
            </w:r>
          </w:p>
          <w:p w:rsidR="00AF7263" w:rsidRPr="00BA4AE7" w:rsidRDefault="00AF7263" w:rsidP="00BA4AE7">
            <w:pPr>
              <w:widowControl/>
              <w:autoSpaceDE/>
              <w:autoSpaceDN/>
              <w:adjustRightInd/>
              <w:jc w:val="both"/>
              <w:rPr>
                <w:color w:val="000000"/>
              </w:rPr>
            </w:pPr>
            <w:r w:rsidRPr="00BA4AE7">
              <w:rPr>
                <w:color w:val="000000"/>
              </w:rPr>
              <w:t>способность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AF7263" w:rsidRPr="00BA4AE7" w:rsidRDefault="00AF7263" w:rsidP="00BA4AE7">
            <w:pPr>
              <w:jc w:val="both"/>
              <w:rPr>
                <w:color w:val="000000" w:themeColor="text1"/>
              </w:rPr>
            </w:pPr>
          </w:p>
        </w:tc>
        <w:tc>
          <w:tcPr>
            <w:tcW w:w="2381" w:type="dxa"/>
            <w:vMerge w:val="restart"/>
          </w:tcPr>
          <w:p w:rsidR="00AF7263" w:rsidRPr="00BA4AE7" w:rsidRDefault="00AF7263" w:rsidP="00BA4AE7">
            <w:pPr>
              <w:jc w:val="both"/>
              <w:rPr>
                <w:color w:val="000000" w:themeColor="text1"/>
              </w:rPr>
            </w:pPr>
            <w:r w:rsidRPr="00BA4AE7">
              <w:rPr>
                <w:color w:val="000000" w:themeColor="text1"/>
              </w:rPr>
              <w:t>Дисциплина формирует способность находить, принимать и  обосновывать организационно-управленческие решения (в том числе в управлении операционной (производственной) деятельности) и готовность нести за них ответственность  в организации своей профессиональной деятельности</w:t>
            </w:r>
          </w:p>
        </w:tc>
        <w:tc>
          <w:tcPr>
            <w:tcW w:w="5352" w:type="dxa"/>
          </w:tcPr>
          <w:p w:rsidR="00AF7263" w:rsidRPr="00BA4AE7" w:rsidRDefault="00AF7263" w:rsidP="00BA4AE7">
            <w:pPr>
              <w:jc w:val="both"/>
              <w:rPr>
                <w:b/>
                <w:color w:val="000000" w:themeColor="text1"/>
              </w:rPr>
            </w:pPr>
            <w:r w:rsidRPr="00BA4AE7">
              <w:rPr>
                <w:b/>
                <w:color w:val="000000" w:themeColor="text1"/>
              </w:rPr>
              <w:t xml:space="preserve">Знать: </w:t>
            </w:r>
          </w:p>
          <w:p w:rsidR="00AF7263" w:rsidRPr="00BA4AE7" w:rsidRDefault="00AF7263" w:rsidP="00BA4AE7">
            <w:pPr>
              <w:jc w:val="both"/>
            </w:pPr>
            <w:r w:rsidRPr="00BA4AE7">
              <w:t xml:space="preserve">- социально-психологические аспекты принятия и реализации организационно-управленческих решений </w:t>
            </w:r>
          </w:p>
          <w:p w:rsidR="00AF7263" w:rsidRPr="00BA4AE7" w:rsidRDefault="00AF7263" w:rsidP="00BA4AE7">
            <w:pPr>
              <w:jc w:val="both"/>
            </w:pPr>
            <w:r w:rsidRPr="00BA4AE7">
              <w:t xml:space="preserve">- роль человеческого фактора в процессе разработки организационно-управленческого решения </w:t>
            </w:r>
          </w:p>
          <w:p w:rsidR="00AF7263" w:rsidRPr="00BA4AE7" w:rsidRDefault="00AF7263" w:rsidP="00BA4AE7">
            <w:pPr>
              <w:jc w:val="both"/>
            </w:pPr>
            <w:r w:rsidRPr="00BA4AE7">
              <w:t xml:space="preserve">- использование власти и влияния в процессе принятия и реализации организационно- управленческих решений </w:t>
            </w:r>
          </w:p>
          <w:p w:rsidR="00AF7263" w:rsidRPr="00BA4AE7" w:rsidRDefault="00AF7263" w:rsidP="00BA4AE7">
            <w:pPr>
              <w:jc w:val="both"/>
              <w:rPr>
                <w:b/>
                <w:i/>
                <w:color w:val="000000" w:themeColor="text1"/>
              </w:rPr>
            </w:pPr>
            <w:r w:rsidRPr="00BA4AE7">
              <w:rPr>
                <w:b/>
                <w:color w:val="000000" w:themeColor="text1"/>
              </w:rPr>
              <w:t>Уметь</w:t>
            </w:r>
            <w:r w:rsidRPr="00BA4AE7">
              <w:rPr>
                <w:b/>
                <w:i/>
                <w:color w:val="000000" w:themeColor="text1"/>
              </w:rPr>
              <w:t xml:space="preserve">: </w:t>
            </w:r>
          </w:p>
          <w:p w:rsidR="00AF7263" w:rsidRPr="00BA4AE7" w:rsidRDefault="00AF7263" w:rsidP="00BA4AE7">
            <w:r w:rsidRPr="00BA4AE7">
              <w:t xml:space="preserve">-находить и обосновывать организационно-управленческие решения;  </w:t>
            </w:r>
          </w:p>
          <w:p w:rsidR="00AF7263" w:rsidRPr="00BA4AE7" w:rsidRDefault="00AF7263" w:rsidP="00BA4AE7">
            <w:r w:rsidRPr="00BA4AE7">
              <w:sym w:font="Symbol" w:char="F02D"/>
            </w:r>
            <w:r w:rsidRPr="00BA4AE7">
              <w:t xml:space="preserve"> применять современные социальные технологии для реализации управленческих процессов.</w:t>
            </w:r>
          </w:p>
          <w:p w:rsidR="00AF7263" w:rsidRPr="00BA4AE7" w:rsidRDefault="00AF7263" w:rsidP="00BA4AE7">
            <w:pPr>
              <w:jc w:val="both"/>
              <w:rPr>
                <w:b/>
                <w:color w:val="000000" w:themeColor="text1"/>
              </w:rPr>
            </w:pPr>
            <w:r w:rsidRPr="00BA4AE7">
              <w:rPr>
                <w:b/>
                <w:color w:val="000000" w:themeColor="text1"/>
              </w:rPr>
              <w:t xml:space="preserve">Владеть: </w:t>
            </w:r>
          </w:p>
          <w:p w:rsidR="00AF7263" w:rsidRPr="00BA4AE7" w:rsidRDefault="00AF7263" w:rsidP="00BA4AE7">
            <w:pPr>
              <w:jc w:val="both"/>
            </w:pPr>
            <w:r w:rsidRPr="00BA4AE7">
              <w:t xml:space="preserve">-методами реализации основных управленческих функций;  </w:t>
            </w:r>
          </w:p>
          <w:p w:rsidR="00AF7263" w:rsidRPr="00BA4AE7" w:rsidRDefault="00AF7263" w:rsidP="00BA4AE7">
            <w:r w:rsidRPr="00BA4AE7">
              <w:t xml:space="preserve">-навыками оценки социальной значимости принимаемых управленческих решений;  </w:t>
            </w:r>
          </w:p>
          <w:p w:rsidR="00AF7263" w:rsidRPr="00BA4AE7" w:rsidRDefault="00AF7263" w:rsidP="00BA4AE7">
            <w:pPr>
              <w:jc w:val="both"/>
              <w:rPr>
                <w:color w:val="000000" w:themeColor="text1"/>
              </w:rPr>
            </w:pPr>
            <w:r w:rsidRPr="00BA4AE7">
              <w:t>-основными приемами принятия управленческих решений и оценки их последствий.</w:t>
            </w:r>
          </w:p>
        </w:tc>
      </w:tr>
      <w:tr w:rsidR="00AF7263" w:rsidRPr="00BA4AE7" w:rsidTr="00BA4AE7">
        <w:trPr>
          <w:jc w:val="center"/>
        </w:trPr>
        <w:tc>
          <w:tcPr>
            <w:tcW w:w="1985" w:type="dxa"/>
          </w:tcPr>
          <w:p w:rsidR="00AF7263" w:rsidRPr="00BA4AE7" w:rsidRDefault="00AF7263" w:rsidP="00BA4AE7">
            <w:pPr>
              <w:widowControl/>
              <w:autoSpaceDE/>
              <w:autoSpaceDN/>
              <w:adjustRightInd/>
              <w:jc w:val="both"/>
              <w:rPr>
                <w:color w:val="000000"/>
              </w:rPr>
            </w:pPr>
            <w:r w:rsidRPr="00BA4AE7">
              <w:rPr>
                <w:color w:val="000000"/>
              </w:rPr>
              <w:t>ОПК-6</w:t>
            </w:r>
          </w:p>
          <w:p w:rsidR="00AF7263" w:rsidRPr="00BA4AE7" w:rsidRDefault="00AF7263" w:rsidP="00BA4AE7">
            <w:pPr>
              <w:widowControl/>
              <w:autoSpaceDE/>
              <w:autoSpaceDN/>
              <w:adjustRightInd/>
              <w:jc w:val="both"/>
              <w:rPr>
                <w:color w:val="000000"/>
              </w:rPr>
            </w:pPr>
            <w:r w:rsidRPr="00BA4AE7">
              <w:rPr>
                <w:color w:val="000000"/>
              </w:rPr>
              <w:t>владение методами принятия решений в управлении операционной (производственной) деятельностью организаций</w:t>
            </w:r>
          </w:p>
          <w:p w:rsidR="00AF7263" w:rsidRPr="00BA4AE7" w:rsidRDefault="00AF7263" w:rsidP="00BA4AE7">
            <w:pPr>
              <w:jc w:val="both"/>
              <w:rPr>
                <w:color w:val="000000" w:themeColor="text1"/>
              </w:rPr>
            </w:pPr>
          </w:p>
        </w:tc>
        <w:tc>
          <w:tcPr>
            <w:tcW w:w="2381" w:type="dxa"/>
            <w:vMerge/>
          </w:tcPr>
          <w:p w:rsidR="00AF7263" w:rsidRPr="00BA4AE7" w:rsidRDefault="00AF7263" w:rsidP="00BA4AE7">
            <w:pPr>
              <w:jc w:val="both"/>
              <w:rPr>
                <w:color w:val="000000" w:themeColor="text1"/>
              </w:rPr>
            </w:pPr>
          </w:p>
        </w:tc>
        <w:tc>
          <w:tcPr>
            <w:tcW w:w="5352" w:type="dxa"/>
          </w:tcPr>
          <w:p w:rsidR="00AF7263" w:rsidRPr="00BA4AE7" w:rsidRDefault="00AF7263" w:rsidP="00BA4AE7">
            <w:r w:rsidRPr="00BA4AE7">
              <w:rPr>
                <w:b/>
              </w:rPr>
              <w:t>Знать:</w:t>
            </w:r>
          </w:p>
          <w:p w:rsidR="00AF7263" w:rsidRPr="00BA4AE7" w:rsidRDefault="00AF7263" w:rsidP="00BA4AE7">
            <w:pPr>
              <w:rPr>
                <w:shd w:val="clear" w:color="auto" w:fill="FFFFFF"/>
              </w:rPr>
            </w:pPr>
            <w:r w:rsidRPr="00BA4AE7">
              <w:rPr>
                <w:shd w:val="clear" w:color="auto" w:fill="FFFFFF"/>
              </w:rPr>
              <w:t>- виды управленческих решений</w:t>
            </w:r>
          </w:p>
          <w:p w:rsidR="00AF7263" w:rsidRPr="00BA4AE7" w:rsidRDefault="00AF7263" w:rsidP="00BA4AE7">
            <w:r w:rsidRPr="00BA4AE7">
              <w:rPr>
                <w:shd w:val="clear" w:color="auto" w:fill="FFFFFF"/>
              </w:rPr>
              <w:t xml:space="preserve">- методы </w:t>
            </w:r>
            <w:r w:rsidRPr="00BA4AE7">
              <w:t>принятия стратегических, тактических и оперативных решений в управлении операционной (производственной) деятельностью организаций</w:t>
            </w:r>
          </w:p>
          <w:p w:rsidR="00AF7263" w:rsidRPr="00BA4AE7" w:rsidRDefault="00AF7263" w:rsidP="00BA4AE7">
            <w:pPr>
              <w:jc w:val="both"/>
            </w:pPr>
            <w:r w:rsidRPr="00BA4AE7">
              <w:t>- основные математические модели принятия управленческих решений</w:t>
            </w:r>
          </w:p>
          <w:p w:rsidR="00AF7263" w:rsidRPr="00BA4AE7" w:rsidRDefault="00AF7263" w:rsidP="00BA4AE7">
            <w:pPr>
              <w:rPr>
                <w:b/>
              </w:rPr>
            </w:pPr>
            <w:r w:rsidRPr="00BA4AE7">
              <w:rPr>
                <w:b/>
              </w:rPr>
              <w:t>Уметь:</w:t>
            </w:r>
          </w:p>
          <w:p w:rsidR="00AF7263" w:rsidRPr="00BA4AE7" w:rsidRDefault="00AF7263" w:rsidP="00BA4AE7">
            <w:r w:rsidRPr="00BA4AE7">
              <w:rPr>
                <w:shd w:val="clear" w:color="auto" w:fill="FFFFFF"/>
              </w:rPr>
              <w:t xml:space="preserve">- подготавливать исходные данные для </w:t>
            </w:r>
            <w:r w:rsidRPr="00BA4AE7">
              <w:t>принятия стратегических, тактических и оперативных решений в управлении операционной (производственной) деятельностью организаций</w:t>
            </w:r>
          </w:p>
          <w:p w:rsidR="00AF7263" w:rsidRPr="00BA4AE7" w:rsidRDefault="00AF7263" w:rsidP="00BA4AE7">
            <w:pPr>
              <w:jc w:val="both"/>
            </w:pPr>
            <w:r w:rsidRPr="00BA4AE7">
              <w:t>- анализировать эффективность принятых управленческих решений</w:t>
            </w:r>
          </w:p>
          <w:p w:rsidR="00AF7263" w:rsidRPr="00BA4AE7" w:rsidRDefault="00AF7263" w:rsidP="00BA4AE7">
            <w:pPr>
              <w:rPr>
                <w:b/>
              </w:rPr>
            </w:pPr>
            <w:r w:rsidRPr="00BA4AE7">
              <w:rPr>
                <w:b/>
              </w:rPr>
              <w:t>Владеть:</w:t>
            </w:r>
          </w:p>
          <w:p w:rsidR="00AF7263" w:rsidRPr="00BA4AE7" w:rsidRDefault="00AF7263" w:rsidP="00BA4AE7">
            <w:r w:rsidRPr="00BA4AE7">
              <w:t>- количественными методами решения организационно-управленческих задач</w:t>
            </w:r>
          </w:p>
          <w:p w:rsidR="00AF7263" w:rsidRPr="00BA4AE7" w:rsidRDefault="00AF7263" w:rsidP="00BA4AE7">
            <w:r w:rsidRPr="00BA4AE7">
              <w:t>- методами и приемами отбора вариантов решения в управлении операционной (производственной) деятельностью организаций</w:t>
            </w:r>
          </w:p>
          <w:p w:rsidR="00AF7263" w:rsidRPr="00BA4AE7" w:rsidRDefault="00AF7263" w:rsidP="00BA4AE7">
            <w:pPr>
              <w:jc w:val="both"/>
              <w:rPr>
                <w:b/>
                <w:color w:val="000000" w:themeColor="text1"/>
              </w:rPr>
            </w:pPr>
            <w:r w:rsidRPr="00BA4AE7">
              <w:t>- навыками оценки эффективности управленческих решений</w:t>
            </w:r>
          </w:p>
        </w:tc>
      </w:tr>
      <w:tr w:rsidR="00AF7263" w:rsidRPr="00BA4AE7" w:rsidTr="00BA4AE7">
        <w:trPr>
          <w:jc w:val="center"/>
        </w:trPr>
        <w:tc>
          <w:tcPr>
            <w:tcW w:w="1985" w:type="dxa"/>
          </w:tcPr>
          <w:p w:rsidR="00AF7263" w:rsidRPr="00BA4AE7" w:rsidRDefault="00AF7263" w:rsidP="00BA4AE7">
            <w:pPr>
              <w:jc w:val="both"/>
              <w:rPr>
                <w:color w:val="000000" w:themeColor="text1"/>
              </w:rPr>
            </w:pPr>
            <w:r w:rsidRPr="00BA4AE7">
              <w:rPr>
                <w:color w:val="000000" w:themeColor="text1"/>
              </w:rPr>
              <w:t>ПК-5</w:t>
            </w:r>
          </w:p>
          <w:p w:rsidR="00AF7263" w:rsidRPr="00BA4AE7" w:rsidRDefault="00AF7263" w:rsidP="00BA4AE7">
            <w:pPr>
              <w:jc w:val="both"/>
              <w:rPr>
                <w:color w:val="000000" w:themeColor="text1"/>
              </w:rPr>
            </w:pPr>
            <w:r w:rsidRPr="00BA4AE7">
              <w:rPr>
                <w:color w:val="000000" w:themeColor="text1"/>
              </w:rPr>
              <w:t xml:space="preserve">способность анализировать </w:t>
            </w:r>
            <w:r w:rsidRPr="00BA4AE7">
              <w:rPr>
                <w:color w:val="000000" w:themeColor="text1"/>
              </w:rPr>
              <w:lastRenderedPageBreak/>
              <w:t>взаимосвязи между функциональными стратегиями компаний с целью подготовки сбалансированных управленческих решений</w:t>
            </w:r>
          </w:p>
        </w:tc>
        <w:tc>
          <w:tcPr>
            <w:tcW w:w="2381" w:type="dxa"/>
            <w:vMerge/>
          </w:tcPr>
          <w:p w:rsidR="00AF7263" w:rsidRPr="00BA4AE7" w:rsidRDefault="00AF7263" w:rsidP="00BA4AE7">
            <w:pPr>
              <w:jc w:val="both"/>
              <w:rPr>
                <w:color w:val="000000" w:themeColor="text1"/>
              </w:rPr>
            </w:pPr>
          </w:p>
        </w:tc>
        <w:tc>
          <w:tcPr>
            <w:tcW w:w="5352" w:type="dxa"/>
          </w:tcPr>
          <w:p w:rsidR="00AF7263" w:rsidRPr="00BA4AE7" w:rsidRDefault="00AF7263" w:rsidP="00BA4AE7">
            <w:pPr>
              <w:tabs>
                <w:tab w:val="left" w:pos="211"/>
              </w:tabs>
              <w:rPr>
                <w:b/>
              </w:rPr>
            </w:pPr>
            <w:r w:rsidRPr="00BA4AE7">
              <w:rPr>
                <w:b/>
              </w:rPr>
              <w:t>Знать:</w:t>
            </w:r>
          </w:p>
          <w:p w:rsidR="00AF7263" w:rsidRPr="00BA4AE7" w:rsidRDefault="00AF7263" w:rsidP="00BA4AE7">
            <w:pPr>
              <w:widowControl/>
              <w:numPr>
                <w:ilvl w:val="0"/>
                <w:numId w:val="30"/>
              </w:numPr>
              <w:tabs>
                <w:tab w:val="clear" w:pos="360"/>
                <w:tab w:val="num" w:pos="0"/>
                <w:tab w:val="left" w:pos="211"/>
                <w:tab w:val="left" w:pos="317"/>
              </w:tabs>
              <w:autoSpaceDE/>
              <w:autoSpaceDN/>
              <w:adjustRightInd/>
              <w:ind w:left="0" w:firstLine="0"/>
            </w:pPr>
            <w:r w:rsidRPr="00BA4AE7">
              <w:t>сущность, содержание функциональных стратегий</w:t>
            </w:r>
          </w:p>
          <w:p w:rsidR="00AF7263" w:rsidRPr="00BA4AE7" w:rsidRDefault="00AF7263" w:rsidP="00BA4AE7">
            <w:pPr>
              <w:widowControl/>
              <w:numPr>
                <w:ilvl w:val="0"/>
                <w:numId w:val="30"/>
              </w:numPr>
              <w:tabs>
                <w:tab w:val="clear" w:pos="360"/>
                <w:tab w:val="num" w:pos="0"/>
                <w:tab w:val="left" w:pos="211"/>
                <w:tab w:val="left" w:pos="317"/>
              </w:tabs>
              <w:autoSpaceDE/>
              <w:autoSpaceDN/>
              <w:adjustRightInd/>
              <w:ind w:left="0" w:firstLine="0"/>
            </w:pPr>
            <w:r w:rsidRPr="00BA4AE7">
              <w:lastRenderedPageBreak/>
              <w:t>виды функциональных стратегий</w:t>
            </w:r>
          </w:p>
          <w:p w:rsidR="00AF7263" w:rsidRPr="00BA4AE7" w:rsidRDefault="00AF7263" w:rsidP="00BA4AE7">
            <w:pPr>
              <w:jc w:val="both"/>
            </w:pPr>
            <w:r w:rsidRPr="00BA4AE7">
              <w:t>процесс разработки функциональных стратегий с учетом специфики функциональных областей</w:t>
            </w:r>
          </w:p>
          <w:p w:rsidR="00AF7263" w:rsidRPr="00BA4AE7" w:rsidRDefault="00AF7263" w:rsidP="00BA4AE7">
            <w:pPr>
              <w:tabs>
                <w:tab w:val="left" w:pos="211"/>
              </w:tabs>
              <w:rPr>
                <w:b/>
              </w:rPr>
            </w:pPr>
            <w:r w:rsidRPr="00BA4AE7">
              <w:rPr>
                <w:b/>
              </w:rPr>
              <w:t>Уметь:</w:t>
            </w:r>
          </w:p>
          <w:p w:rsidR="00AF7263" w:rsidRPr="00BA4AE7" w:rsidRDefault="00AF7263" w:rsidP="00BA4AE7">
            <w:pPr>
              <w:widowControl/>
              <w:numPr>
                <w:ilvl w:val="0"/>
                <w:numId w:val="31"/>
              </w:numPr>
              <w:tabs>
                <w:tab w:val="left" w:pos="211"/>
                <w:tab w:val="left" w:pos="317"/>
              </w:tabs>
              <w:autoSpaceDE/>
              <w:autoSpaceDN/>
              <w:adjustRightInd/>
              <w:ind w:left="0" w:firstLine="0"/>
            </w:pPr>
            <w:r w:rsidRPr="00BA4AE7">
              <w:t>анализировать взаимосвязи между различными функциональными стратегиями</w:t>
            </w:r>
          </w:p>
          <w:p w:rsidR="00AF7263" w:rsidRPr="00BA4AE7" w:rsidRDefault="00AF7263" w:rsidP="00BA4AE7">
            <w:pPr>
              <w:jc w:val="both"/>
            </w:pPr>
            <w:r w:rsidRPr="00BA4AE7">
              <w:t>разрабатывать сбалансированные управленческие решения на основе анализа взаимосвязи между функциональными стратегиями</w:t>
            </w:r>
          </w:p>
          <w:p w:rsidR="00AF7263" w:rsidRPr="00BA4AE7" w:rsidRDefault="00AF7263" w:rsidP="00BA4AE7">
            <w:pPr>
              <w:tabs>
                <w:tab w:val="left" w:pos="211"/>
              </w:tabs>
              <w:rPr>
                <w:b/>
              </w:rPr>
            </w:pPr>
            <w:r w:rsidRPr="00BA4AE7">
              <w:rPr>
                <w:b/>
              </w:rPr>
              <w:t>Владеть:</w:t>
            </w:r>
          </w:p>
          <w:p w:rsidR="00AF7263" w:rsidRPr="00BA4AE7" w:rsidRDefault="00AF7263" w:rsidP="00BA4AE7">
            <w:pPr>
              <w:jc w:val="both"/>
              <w:rPr>
                <w:b/>
                <w:color w:val="000000" w:themeColor="text1"/>
              </w:rPr>
            </w:pPr>
            <w:r w:rsidRPr="00BA4AE7">
              <w:t xml:space="preserve">навыками разработки сбалансированных управленческих решений на основе анализа взаимосвязи функциональных стратегий </w:t>
            </w:r>
          </w:p>
        </w:tc>
      </w:tr>
    </w:tbl>
    <w:p w:rsidR="001016D7" w:rsidRPr="00BA4AE7" w:rsidRDefault="001016D7" w:rsidP="00BA4AE7">
      <w:pPr>
        <w:jc w:val="both"/>
        <w:rPr>
          <w:color w:val="000000" w:themeColor="text1"/>
        </w:rPr>
      </w:pPr>
    </w:p>
    <w:p w:rsidR="009B77B4" w:rsidRPr="00BA4AE7" w:rsidRDefault="009B77B4" w:rsidP="00AD6259">
      <w:pPr>
        <w:pStyle w:val="a9"/>
        <w:numPr>
          <w:ilvl w:val="0"/>
          <w:numId w:val="1"/>
        </w:numPr>
        <w:ind w:left="0" w:firstLine="0"/>
        <w:jc w:val="both"/>
        <w:rPr>
          <w:b/>
          <w:i/>
          <w:color w:val="000000" w:themeColor="text1"/>
        </w:rPr>
      </w:pPr>
      <w:r w:rsidRPr="00BA4AE7">
        <w:rPr>
          <w:b/>
          <w:i/>
          <w:color w:val="000000" w:themeColor="text1"/>
        </w:rPr>
        <w:t>Место дисциплины (модуля) в структуре образовательной программы</w:t>
      </w:r>
    </w:p>
    <w:p w:rsidR="009B77B4" w:rsidRPr="00BA4AE7" w:rsidRDefault="009B77B4" w:rsidP="00737396">
      <w:pPr>
        <w:widowControl/>
        <w:autoSpaceDE/>
        <w:autoSpaceDN/>
        <w:adjustRightInd/>
        <w:ind w:firstLine="708"/>
        <w:jc w:val="both"/>
        <w:rPr>
          <w:color w:val="000000" w:themeColor="text1"/>
        </w:rPr>
      </w:pPr>
      <w:r w:rsidRPr="00BA4AE7">
        <w:rPr>
          <w:color w:val="000000" w:themeColor="text1"/>
        </w:rPr>
        <w:t xml:space="preserve">Дисциплина относится к </w:t>
      </w:r>
      <w:r w:rsidR="002B6E8E" w:rsidRPr="00BA4AE7">
        <w:rPr>
          <w:color w:val="000000" w:themeColor="text1"/>
        </w:rPr>
        <w:t>базовой</w:t>
      </w:r>
      <w:r w:rsidR="00526E81" w:rsidRPr="00BA4AE7">
        <w:rPr>
          <w:color w:val="000000" w:themeColor="text1"/>
        </w:rPr>
        <w:t xml:space="preserve"> </w:t>
      </w:r>
      <w:r w:rsidRPr="00BA4AE7">
        <w:rPr>
          <w:color w:val="000000" w:themeColor="text1"/>
        </w:rPr>
        <w:t xml:space="preserve">части </w:t>
      </w:r>
      <w:r w:rsidR="00AD6259">
        <w:rPr>
          <w:color w:val="000000" w:themeColor="text1"/>
        </w:rPr>
        <w:t>блока 1 «Дисциплины (модули)»</w:t>
      </w:r>
      <w:r w:rsidRPr="00BA4AE7">
        <w:rPr>
          <w:color w:val="000000" w:themeColor="text1"/>
        </w:rPr>
        <w:t>.</w:t>
      </w:r>
    </w:p>
    <w:p w:rsidR="00573D04" w:rsidRPr="00BA4AE7" w:rsidRDefault="009B77B4" w:rsidP="00737396">
      <w:pPr>
        <w:pStyle w:val="33"/>
        <w:shd w:val="clear" w:color="auto" w:fill="auto"/>
        <w:spacing w:line="240" w:lineRule="auto"/>
        <w:ind w:firstLine="708"/>
        <w:jc w:val="both"/>
        <w:rPr>
          <w:color w:val="000000" w:themeColor="text1"/>
          <w:sz w:val="24"/>
          <w:szCs w:val="24"/>
        </w:rPr>
      </w:pPr>
      <w:r w:rsidRPr="00BA4AE7">
        <w:rPr>
          <w:color w:val="000000" w:themeColor="text1"/>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CC1F4C" w:rsidRPr="00BA4AE7">
        <w:rPr>
          <w:color w:val="000000" w:themeColor="text1"/>
          <w:sz w:val="24"/>
          <w:szCs w:val="24"/>
        </w:rPr>
        <w:t>«</w:t>
      </w:r>
      <w:r w:rsidR="003124A3" w:rsidRPr="00BA4AE7">
        <w:rPr>
          <w:color w:val="000000" w:themeColor="text1"/>
          <w:sz w:val="24"/>
          <w:szCs w:val="24"/>
        </w:rPr>
        <w:t>Финансовый и управленческий учет</w:t>
      </w:r>
      <w:r w:rsidR="00B063D2" w:rsidRPr="00BA4AE7">
        <w:rPr>
          <w:color w:val="000000" w:themeColor="text1"/>
          <w:sz w:val="24"/>
          <w:szCs w:val="24"/>
        </w:rPr>
        <w:t>»</w:t>
      </w:r>
      <w:r w:rsidR="003124A3" w:rsidRPr="00BA4AE7">
        <w:rPr>
          <w:color w:val="000000" w:themeColor="text1"/>
          <w:sz w:val="24"/>
          <w:szCs w:val="24"/>
        </w:rPr>
        <w:t>, «Методы принятия оптимальных решений», «Маркетинг»</w:t>
      </w:r>
      <w:r w:rsidR="00FE678B" w:rsidRPr="00BA4AE7">
        <w:rPr>
          <w:color w:val="000000" w:themeColor="text1"/>
          <w:sz w:val="24"/>
          <w:szCs w:val="24"/>
        </w:rPr>
        <w:t xml:space="preserve"> </w:t>
      </w:r>
    </w:p>
    <w:p w:rsidR="009B77B4" w:rsidRPr="00BA4AE7" w:rsidRDefault="009B77B4" w:rsidP="00BA4AE7">
      <w:pPr>
        <w:ind w:firstLine="709"/>
        <w:jc w:val="both"/>
        <w:rPr>
          <w:color w:val="000000" w:themeColor="text1"/>
        </w:rPr>
      </w:pPr>
      <w:r w:rsidRPr="00BA4AE7">
        <w:rPr>
          <w:color w:val="000000" w:themeColor="text1"/>
        </w:rPr>
        <w:t>Освоение дисциплины «</w:t>
      </w:r>
      <w:r w:rsidR="002B6E8E" w:rsidRPr="00BA4AE7">
        <w:t>Методы принятия управленческих решений</w:t>
      </w:r>
      <w:r w:rsidRPr="00BA4AE7">
        <w:rPr>
          <w:color w:val="000000" w:themeColor="text1"/>
        </w:rPr>
        <w:t>» является необходимой основой для изучения последующих дисциплин</w:t>
      </w:r>
      <w:r w:rsidR="00573D04" w:rsidRPr="00BA4AE7">
        <w:rPr>
          <w:color w:val="000000" w:themeColor="text1"/>
        </w:rPr>
        <w:t xml:space="preserve">: </w:t>
      </w:r>
      <w:r w:rsidR="00B063D2" w:rsidRPr="00BA4AE7">
        <w:rPr>
          <w:color w:val="000000" w:themeColor="text1"/>
        </w:rPr>
        <w:t>«</w:t>
      </w:r>
      <w:r w:rsidR="003124A3" w:rsidRPr="00BA4AE7">
        <w:rPr>
          <w:color w:val="000000" w:themeColor="text1"/>
        </w:rPr>
        <w:t>Основы предпринимательской деятельности</w:t>
      </w:r>
      <w:r w:rsidR="00B063D2" w:rsidRPr="00BA4AE7">
        <w:rPr>
          <w:color w:val="000000" w:themeColor="text1"/>
        </w:rPr>
        <w:t>»</w:t>
      </w:r>
      <w:r w:rsidR="003124A3" w:rsidRPr="00BA4AE7">
        <w:rPr>
          <w:color w:val="000000" w:themeColor="text1"/>
        </w:rPr>
        <w:t>, «Планирование деятельности малых предприятий», «Управление человеческими ресурсами», «Связи с общественностью»</w:t>
      </w:r>
      <w:r w:rsidR="00B063D2" w:rsidRPr="00BA4AE7">
        <w:rPr>
          <w:color w:val="000000" w:themeColor="text1"/>
        </w:rPr>
        <w:t>.</w:t>
      </w:r>
    </w:p>
    <w:p w:rsidR="003124A3" w:rsidRPr="00BA4AE7" w:rsidRDefault="003124A3" w:rsidP="00BA4AE7">
      <w:pPr>
        <w:widowControl/>
        <w:autoSpaceDE/>
        <w:autoSpaceDN/>
        <w:adjustRightInd/>
        <w:ind w:firstLine="709"/>
        <w:jc w:val="both"/>
      </w:pPr>
      <w:r w:rsidRPr="00BA4AE7">
        <w:t xml:space="preserve">Изучение дисциплины позволит обучающимся  реализовывать общекультурные,  общепрофессиональные и профессиональные </w:t>
      </w:r>
      <w:r w:rsidR="00AF7263" w:rsidRPr="00BA4AE7">
        <w:t xml:space="preserve">компетенции в деятельности </w:t>
      </w:r>
      <w:r w:rsidRPr="00BA4AE7">
        <w:t xml:space="preserve">общественных организаций, </w:t>
      </w:r>
      <w:r w:rsidR="00AF7263" w:rsidRPr="00BA4AE7">
        <w:t xml:space="preserve">коммерческих </w:t>
      </w:r>
      <w:r w:rsidRPr="00BA4AE7">
        <w:t xml:space="preserve">предприятий различных форм собственности. </w:t>
      </w:r>
    </w:p>
    <w:p w:rsidR="00AF7263" w:rsidRPr="00BA4AE7" w:rsidRDefault="00AF7263" w:rsidP="00BA4AE7">
      <w:pPr>
        <w:pStyle w:val="s1"/>
        <w:spacing w:before="0" w:beforeAutospacing="0" w:after="0" w:afterAutospacing="0"/>
        <w:ind w:firstLine="709"/>
        <w:jc w:val="both"/>
      </w:pPr>
      <w:r w:rsidRPr="00BA4AE7">
        <w:t xml:space="preserve">В частности, выпускник, освоивший программу бакалавриата, должен быть готов решать следующие профессиональные задачи: </w:t>
      </w:r>
    </w:p>
    <w:p w:rsidR="00AF7263" w:rsidRPr="00BA4AE7" w:rsidRDefault="00AF7263" w:rsidP="00BA4AE7">
      <w:pPr>
        <w:pStyle w:val="s1"/>
        <w:spacing w:before="0" w:beforeAutospacing="0" w:after="0" w:afterAutospacing="0"/>
        <w:ind w:firstLine="709"/>
        <w:jc w:val="both"/>
      </w:pPr>
      <w:r w:rsidRPr="00BA4AE7">
        <w:t xml:space="preserve">организационно-управленческая деятельность: </w:t>
      </w:r>
    </w:p>
    <w:p w:rsidR="00AF7263" w:rsidRPr="00BA4AE7" w:rsidRDefault="00AF7263" w:rsidP="00BA4AE7">
      <w:pPr>
        <w:pStyle w:val="s1"/>
        <w:spacing w:before="0" w:beforeAutospacing="0" w:after="0" w:afterAutospacing="0"/>
        <w:ind w:firstLine="709"/>
        <w:jc w:val="both"/>
      </w:pPr>
      <w:r w:rsidRPr="00BA4AE7">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AF7263" w:rsidRPr="00BA4AE7" w:rsidRDefault="00AF7263" w:rsidP="00BA4AE7">
      <w:pPr>
        <w:pStyle w:val="s1"/>
        <w:spacing w:before="0" w:beforeAutospacing="0" w:after="0" w:afterAutospacing="0"/>
        <w:ind w:firstLine="709"/>
        <w:jc w:val="both"/>
      </w:pPr>
      <w:r w:rsidRPr="00BA4AE7">
        <w:t>участие в разработке и реализации комплекса мероприятий операционного характера в соответствии со стратегией организации;</w:t>
      </w:r>
    </w:p>
    <w:p w:rsidR="00AF7263" w:rsidRPr="00BA4AE7" w:rsidRDefault="00AF7263" w:rsidP="00BA4AE7">
      <w:pPr>
        <w:pStyle w:val="s1"/>
        <w:spacing w:before="0" w:beforeAutospacing="0" w:after="0" w:afterAutospacing="0"/>
        <w:ind w:firstLine="709"/>
        <w:jc w:val="both"/>
      </w:pPr>
      <w:r w:rsidRPr="00BA4AE7">
        <w:t>планирование деятельности организации и подразделений;</w:t>
      </w:r>
    </w:p>
    <w:p w:rsidR="00AF7263" w:rsidRPr="00BA4AE7" w:rsidRDefault="00AF7263" w:rsidP="00BA4AE7">
      <w:pPr>
        <w:pStyle w:val="s1"/>
        <w:spacing w:before="0" w:beforeAutospacing="0" w:after="0" w:afterAutospacing="0"/>
        <w:ind w:firstLine="709"/>
        <w:jc w:val="both"/>
      </w:pPr>
      <w:r w:rsidRPr="00BA4AE7">
        <w:t>формирование организационной и управленческой структуры организаций;</w:t>
      </w:r>
    </w:p>
    <w:p w:rsidR="00AF7263" w:rsidRPr="00BA4AE7" w:rsidRDefault="00AF7263" w:rsidP="00BA4AE7">
      <w:pPr>
        <w:pStyle w:val="s1"/>
        <w:spacing w:before="0" w:beforeAutospacing="0" w:after="0" w:afterAutospacing="0"/>
        <w:ind w:firstLine="709"/>
        <w:jc w:val="both"/>
      </w:pPr>
      <w:r w:rsidRPr="00BA4AE7">
        <w:t>организация работы исполнителей (команды исполнителей) для осуществления конкретных проектов, видов деятельности, работ;</w:t>
      </w:r>
    </w:p>
    <w:p w:rsidR="00AF7263" w:rsidRPr="00BA4AE7" w:rsidRDefault="00AF7263" w:rsidP="00BA4AE7">
      <w:pPr>
        <w:pStyle w:val="s1"/>
        <w:spacing w:before="0" w:beforeAutospacing="0" w:after="0" w:afterAutospacing="0"/>
        <w:ind w:firstLine="709"/>
        <w:jc w:val="both"/>
      </w:pPr>
      <w:r w:rsidRPr="00BA4AE7">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F7263" w:rsidRPr="00BA4AE7" w:rsidRDefault="00AF7263" w:rsidP="00BA4AE7">
      <w:pPr>
        <w:pStyle w:val="s1"/>
        <w:spacing w:before="0" w:beforeAutospacing="0" w:after="0" w:afterAutospacing="0"/>
        <w:ind w:firstLine="709"/>
        <w:jc w:val="both"/>
      </w:pPr>
      <w:r w:rsidRPr="00BA4AE7">
        <w:t>контроль деятельности подразделений, команд (групп) работников;</w:t>
      </w:r>
    </w:p>
    <w:p w:rsidR="00AF7263" w:rsidRPr="00BA4AE7" w:rsidRDefault="00AF7263" w:rsidP="00BA4AE7">
      <w:pPr>
        <w:pStyle w:val="s1"/>
        <w:spacing w:before="0" w:beforeAutospacing="0" w:after="0" w:afterAutospacing="0"/>
        <w:ind w:firstLine="709"/>
        <w:jc w:val="both"/>
      </w:pPr>
      <w:r w:rsidRPr="00BA4AE7">
        <w:t>мотивирование и стимулирование персонала организации, направленное на достижение стратегических и оперативных целей;</w:t>
      </w:r>
    </w:p>
    <w:p w:rsidR="00AF7263" w:rsidRPr="00BA4AE7" w:rsidRDefault="00AF7263" w:rsidP="00BA4AE7">
      <w:pPr>
        <w:pStyle w:val="s1"/>
        <w:spacing w:before="0" w:beforeAutospacing="0" w:after="0" w:afterAutospacing="0"/>
        <w:ind w:firstLine="709"/>
        <w:jc w:val="both"/>
      </w:pPr>
      <w:r w:rsidRPr="00BA4AE7">
        <w:t>участие в урегулировании организационных конфликтов на уровне подразделения и рабочей команды (группы);</w:t>
      </w:r>
    </w:p>
    <w:p w:rsidR="00AF7263" w:rsidRPr="00BA4AE7" w:rsidRDefault="00AF7263" w:rsidP="00BA4AE7">
      <w:pPr>
        <w:pStyle w:val="pj"/>
        <w:shd w:val="clear" w:color="auto" w:fill="FFFFFF"/>
        <w:spacing w:before="0" w:beforeAutospacing="0" w:after="0" w:afterAutospacing="0"/>
        <w:ind w:firstLine="709"/>
        <w:jc w:val="both"/>
        <w:textAlignment w:val="baseline"/>
      </w:pPr>
      <w:r w:rsidRPr="00BA4AE7">
        <w:t>разработка и реализация бизнес-планов создания нового бизнеса;</w:t>
      </w:r>
    </w:p>
    <w:p w:rsidR="00AF7263" w:rsidRPr="00BA4AE7" w:rsidRDefault="00AF7263" w:rsidP="00BA4AE7">
      <w:pPr>
        <w:pStyle w:val="pj"/>
        <w:shd w:val="clear" w:color="auto" w:fill="FFFFFF"/>
        <w:spacing w:before="0" w:beforeAutospacing="0" w:after="0" w:afterAutospacing="0"/>
        <w:ind w:firstLine="709"/>
        <w:jc w:val="both"/>
        <w:textAlignment w:val="baseline"/>
      </w:pPr>
      <w:r w:rsidRPr="00BA4AE7">
        <w:t>организация и ведение предпринимательской деятельности.</w:t>
      </w:r>
    </w:p>
    <w:p w:rsidR="00AF7263" w:rsidRPr="00BA4AE7" w:rsidRDefault="00AF7263" w:rsidP="001C3B75">
      <w:pPr>
        <w:pStyle w:val="pj"/>
        <w:shd w:val="clear" w:color="auto" w:fill="FFFFFF"/>
        <w:spacing w:before="0" w:beforeAutospacing="0" w:after="0" w:afterAutospacing="0"/>
        <w:ind w:firstLine="708"/>
        <w:jc w:val="both"/>
        <w:textAlignment w:val="baseline"/>
      </w:pPr>
      <w:r w:rsidRPr="00BA4AE7">
        <w:t>предпринимательская деятельность:</w:t>
      </w:r>
    </w:p>
    <w:p w:rsidR="00AF7263" w:rsidRPr="00BA4AE7" w:rsidRDefault="00AF7263" w:rsidP="00BA4AE7">
      <w:pPr>
        <w:pStyle w:val="pj"/>
        <w:shd w:val="clear" w:color="auto" w:fill="FFFFFF"/>
        <w:spacing w:before="0" w:beforeAutospacing="0" w:after="0" w:afterAutospacing="0"/>
        <w:ind w:firstLine="709"/>
        <w:jc w:val="both"/>
        <w:textAlignment w:val="baseline"/>
      </w:pPr>
      <w:r w:rsidRPr="00BA4AE7">
        <w:t>разработка и реализация бизнес-планов создания нового бизнеса;</w:t>
      </w:r>
    </w:p>
    <w:p w:rsidR="00AF7263" w:rsidRPr="00BA4AE7" w:rsidRDefault="00AF7263" w:rsidP="00BA4AE7">
      <w:pPr>
        <w:pStyle w:val="pj"/>
        <w:shd w:val="clear" w:color="auto" w:fill="FFFFFF"/>
        <w:spacing w:before="0" w:beforeAutospacing="0" w:after="0" w:afterAutospacing="0"/>
        <w:ind w:firstLine="709"/>
        <w:jc w:val="both"/>
        <w:textAlignment w:val="baseline"/>
      </w:pPr>
      <w:r w:rsidRPr="00BA4AE7">
        <w:t>организация и ведение предпринимательской деятельности.</w:t>
      </w:r>
    </w:p>
    <w:p w:rsidR="00FE54AC" w:rsidRPr="00FE54AC" w:rsidRDefault="00FE54AC" w:rsidP="00FE54AC">
      <w:pPr>
        <w:ind w:firstLine="709"/>
        <w:jc w:val="both"/>
        <w:rPr>
          <w:color w:val="000000" w:themeColor="text1"/>
        </w:rPr>
      </w:pPr>
      <w:r w:rsidRPr="00FE54AC">
        <w:rPr>
          <w:color w:val="000000" w:themeColor="text1"/>
        </w:rPr>
        <w:t xml:space="preserve">Дисциплина  в рамках </w:t>
      </w:r>
      <w:r w:rsidRPr="00FE54AC">
        <w:rPr>
          <w:b/>
          <w:color w:val="000000" w:themeColor="text1"/>
        </w:rPr>
        <w:t>воспитательной работы</w:t>
      </w:r>
      <w:r w:rsidRPr="00FE54AC">
        <w:rPr>
          <w:color w:val="000000" w:themeColor="text1"/>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FE54AC">
        <w:rPr>
          <w:color w:val="000000" w:themeColor="text1"/>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AF0C26" w:rsidRPr="00BA4AE7" w:rsidRDefault="00AF0C26" w:rsidP="00BA4AE7">
      <w:pPr>
        <w:ind w:firstLine="709"/>
        <w:jc w:val="both"/>
        <w:rPr>
          <w:color w:val="000000" w:themeColor="text1"/>
        </w:rPr>
      </w:pPr>
    </w:p>
    <w:p w:rsidR="000C72FB" w:rsidRPr="00BA4AE7" w:rsidRDefault="000C72FB" w:rsidP="00AD6259">
      <w:pPr>
        <w:pStyle w:val="a9"/>
        <w:numPr>
          <w:ilvl w:val="0"/>
          <w:numId w:val="1"/>
        </w:numPr>
        <w:ind w:left="0" w:firstLine="0"/>
        <w:jc w:val="both"/>
        <w:rPr>
          <w:b/>
          <w:i/>
          <w:color w:val="000000" w:themeColor="text1"/>
        </w:rPr>
      </w:pPr>
      <w:r w:rsidRPr="00BA4AE7">
        <w:rPr>
          <w:b/>
          <w:i/>
          <w:color w:val="000000" w:themeColor="text1"/>
        </w:rPr>
        <w:t>Объем дисциплины</w:t>
      </w:r>
    </w:p>
    <w:p w:rsidR="00BA4AE7" w:rsidRPr="00BA4AE7" w:rsidRDefault="00BA4AE7" w:rsidP="00BA4AE7">
      <w:pPr>
        <w:pStyle w:val="a9"/>
        <w:ind w:left="0"/>
        <w:jc w:val="both"/>
        <w:rPr>
          <w:b/>
          <w:i/>
          <w:color w:val="000000" w:themeColor="text1"/>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BA4AE7" w:rsidTr="00AD6259">
        <w:trPr>
          <w:jc w:val="center"/>
        </w:trPr>
        <w:tc>
          <w:tcPr>
            <w:tcW w:w="6615" w:type="dxa"/>
            <w:gridSpan w:val="2"/>
            <w:vMerge w:val="restart"/>
          </w:tcPr>
          <w:p w:rsidR="000C72FB" w:rsidRPr="00BA4AE7" w:rsidRDefault="000C72FB" w:rsidP="00BA4AE7">
            <w:pPr>
              <w:jc w:val="center"/>
              <w:rPr>
                <w:b/>
                <w:i/>
                <w:color w:val="000000" w:themeColor="text1"/>
              </w:rPr>
            </w:pPr>
            <w:r w:rsidRPr="00BA4AE7">
              <w:rPr>
                <w:b/>
                <w:i/>
                <w:color w:val="000000" w:themeColor="text1"/>
              </w:rPr>
              <w:t>Виды учебной работы</w:t>
            </w:r>
          </w:p>
        </w:tc>
        <w:tc>
          <w:tcPr>
            <w:tcW w:w="3591" w:type="dxa"/>
            <w:gridSpan w:val="2"/>
          </w:tcPr>
          <w:p w:rsidR="000C72FB" w:rsidRPr="00BA4AE7" w:rsidRDefault="000C72FB" w:rsidP="00BA4AE7">
            <w:pPr>
              <w:jc w:val="center"/>
              <w:rPr>
                <w:b/>
                <w:i/>
                <w:color w:val="000000" w:themeColor="text1"/>
              </w:rPr>
            </w:pPr>
            <w:r w:rsidRPr="00BA4AE7">
              <w:rPr>
                <w:b/>
                <w:i/>
                <w:color w:val="000000" w:themeColor="text1"/>
              </w:rPr>
              <w:t>Формы обучения</w:t>
            </w:r>
          </w:p>
        </w:tc>
      </w:tr>
      <w:tr w:rsidR="000C72FB" w:rsidRPr="00BA4AE7" w:rsidTr="00AD6259">
        <w:trPr>
          <w:jc w:val="center"/>
        </w:trPr>
        <w:tc>
          <w:tcPr>
            <w:tcW w:w="6615" w:type="dxa"/>
            <w:gridSpan w:val="2"/>
            <w:vMerge/>
          </w:tcPr>
          <w:p w:rsidR="000C72FB" w:rsidRPr="00BA4AE7" w:rsidRDefault="000C72FB" w:rsidP="00BA4AE7">
            <w:pPr>
              <w:jc w:val="center"/>
              <w:rPr>
                <w:b/>
                <w:i/>
                <w:color w:val="000000" w:themeColor="text1"/>
              </w:rPr>
            </w:pPr>
          </w:p>
        </w:tc>
        <w:tc>
          <w:tcPr>
            <w:tcW w:w="1814" w:type="dxa"/>
          </w:tcPr>
          <w:p w:rsidR="000C72FB" w:rsidRPr="00BA4AE7" w:rsidRDefault="000C72FB" w:rsidP="00BA4AE7">
            <w:pPr>
              <w:jc w:val="center"/>
              <w:rPr>
                <w:b/>
                <w:i/>
                <w:color w:val="000000" w:themeColor="text1"/>
              </w:rPr>
            </w:pPr>
            <w:r w:rsidRPr="00BA4AE7">
              <w:rPr>
                <w:b/>
                <w:i/>
                <w:color w:val="000000" w:themeColor="text1"/>
              </w:rPr>
              <w:t>Очная</w:t>
            </w:r>
          </w:p>
        </w:tc>
        <w:tc>
          <w:tcPr>
            <w:tcW w:w="1777" w:type="dxa"/>
          </w:tcPr>
          <w:p w:rsidR="000C72FB" w:rsidRPr="00BA4AE7" w:rsidRDefault="000C72FB" w:rsidP="00BA4AE7">
            <w:pPr>
              <w:jc w:val="center"/>
              <w:rPr>
                <w:b/>
                <w:i/>
                <w:color w:val="000000" w:themeColor="text1"/>
              </w:rPr>
            </w:pPr>
            <w:r w:rsidRPr="00BA4AE7">
              <w:rPr>
                <w:b/>
                <w:i/>
                <w:color w:val="000000" w:themeColor="text1"/>
              </w:rPr>
              <w:t>Заочная</w:t>
            </w:r>
          </w:p>
        </w:tc>
      </w:tr>
      <w:tr w:rsidR="000C72FB" w:rsidRPr="00BA4AE7" w:rsidTr="00AD6259">
        <w:trPr>
          <w:jc w:val="center"/>
        </w:trPr>
        <w:tc>
          <w:tcPr>
            <w:tcW w:w="6615" w:type="dxa"/>
            <w:gridSpan w:val="2"/>
          </w:tcPr>
          <w:p w:rsidR="000C72FB" w:rsidRPr="00BA4AE7" w:rsidRDefault="000C72FB" w:rsidP="00BA4AE7">
            <w:pPr>
              <w:jc w:val="both"/>
              <w:rPr>
                <w:color w:val="000000" w:themeColor="text1"/>
              </w:rPr>
            </w:pPr>
            <w:r w:rsidRPr="00BA4AE7">
              <w:rPr>
                <w:b/>
                <w:color w:val="000000" w:themeColor="text1"/>
              </w:rPr>
              <w:t>Общая трудоемкость</w:t>
            </w:r>
            <w:r w:rsidRPr="00BA4AE7">
              <w:rPr>
                <w:color w:val="000000" w:themeColor="text1"/>
              </w:rPr>
              <w:t>: зачетные единицы/часы</w:t>
            </w:r>
          </w:p>
        </w:tc>
        <w:tc>
          <w:tcPr>
            <w:tcW w:w="1814" w:type="dxa"/>
          </w:tcPr>
          <w:p w:rsidR="000C72FB" w:rsidRPr="00BA4AE7" w:rsidRDefault="003124A3" w:rsidP="00BA4AE7">
            <w:pPr>
              <w:jc w:val="center"/>
              <w:rPr>
                <w:color w:val="000000" w:themeColor="text1"/>
              </w:rPr>
            </w:pPr>
            <w:r w:rsidRPr="00BA4AE7">
              <w:rPr>
                <w:color w:val="000000" w:themeColor="text1"/>
              </w:rPr>
              <w:t>252 (7</w:t>
            </w:r>
            <w:r w:rsidR="00B063D2" w:rsidRPr="00BA4AE7">
              <w:rPr>
                <w:color w:val="000000" w:themeColor="text1"/>
              </w:rPr>
              <w:t xml:space="preserve"> </w:t>
            </w:r>
            <w:r w:rsidR="00A808D2" w:rsidRPr="00BA4AE7">
              <w:rPr>
                <w:color w:val="000000" w:themeColor="text1"/>
              </w:rPr>
              <w:t>ЗЕТ)</w:t>
            </w:r>
          </w:p>
        </w:tc>
        <w:tc>
          <w:tcPr>
            <w:tcW w:w="1777" w:type="dxa"/>
          </w:tcPr>
          <w:p w:rsidR="000C72FB" w:rsidRPr="00BA4AE7" w:rsidRDefault="00603A2A" w:rsidP="00BA4AE7">
            <w:pPr>
              <w:jc w:val="center"/>
              <w:rPr>
                <w:color w:val="000000" w:themeColor="text1"/>
                <w:highlight w:val="yellow"/>
              </w:rPr>
            </w:pPr>
            <w:r w:rsidRPr="00BA4AE7">
              <w:rPr>
                <w:color w:val="000000" w:themeColor="text1"/>
              </w:rPr>
              <w:t>252 (7 ЗЕТ)</w:t>
            </w:r>
          </w:p>
        </w:tc>
      </w:tr>
      <w:tr w:rsidR="000C72FB" w:rsidRPr="00BA4AE7" w:rsidTr="00AD6259">
        <w:trPr>
          <w:jc w:val="center"/>
        </w:trPr>
        <w:tc>
          <w:tcPr>
            <w:tcW w:w="6615" w:type="dxa"/>
            <w:gridSpan w:val="2"/>
          </w:tcPr>
          <w:p w:rsidR="000C72FB" w:rsidRPr="00BA4AE7" w:rsidRDefault="000C72FB" w:rsidP="00BA4AE7">
            <w:pPr>
              <w:jc w:val="both"/>
              <w:rPr>
                <w:color w:val="000000" w:themeColor="text1"/>
              </w:rPr>
            </w:pPr>
            <w:r w:rsidRPr="00BA4AE7">
              <w:rPr>
                <w:b/>
                <w:color w:val="000000" w:themeColor="text1"/>
              </w:rPr>
              <w:t>Контактная работа</w:t>
            </w:r>
            <w:r w:rsidR="0013073D" w:rsidRPr="00BA4AE7">
              <w:rPr>
                <w:b/>
                <w:color w:val="000000" w:themeColor="text1"/>
              </w:rPr>
              <w:t xml:space="preserve"> </w:t>
            </w:r>
            <w:r w:rsidRPr="00BA4AE7">
              <w:rPr>
                <w:b/>
                <w:color w:val="000000" w:themeColor="text1"/>
              </w:rPr>
              <w:t>с преподавателем</w:t>
            </w:r>
            <w:r w:rsidRPr="00BA4AE7">
              <w:rPr>
                <w:color w:val="000000" w:themeColor="text1"/>
              </w:rPr>
              <w:t xml:space="preserve"> (всего):</w:t>
            </w:r>
          </w:p>
        </w:tc>
        <w:tc>
          <w:tcPr>
            <w:tcW w:w="1814" w:type="dxa"/>
          </w:tcPr>
          <w:p w:rsidR="000C72FB" w:rsidRPr="00BA4AE7" w:rsidRDefault="003B36FF" w:rsidP="00BA4AE7">
            <w:pPr>
              <w:jc w:val="center"/>
              <w:rPr>
                <w:color w:val="000000" w:themeColor="text1"/>
              </w:rPr>
            </w:pPr>
            <w:r w:rsidRPr="00BA4AE7">
              <w:rPr>
                <w:color w:val="000000" w:themeColor="text1"/>
              </w:rPr>
              <w:t>160</w:t>
            </w:r>
          </w:p>
        </w:tc>
        <w:tc>
          <w:tcPr>
            <w:tcW w:w="1777" w:type="dxa"/>
          </w:tcPr>
          <w:p w:rsidR="000C72FB" w:rsidRPr="00BA4AE7" w:rsidRDefault="00603A2A" w:rsidP="00BA4AE7">
            <w:pPr>
              <w:jc w:val="center"/>
              <w:rPr>
                <w:color w:val="000000" w:themeColor="text1"/>
              </w:rPr>
            </w:pPr>
            <w:r w:rsidRPr="00BA4AE7">
              <w:rPr>
                <w:color w:val="000000" w:themeColor="text1"/>
              </w:rPr>
              <w:t>32</w:t>
            </w:r>
          </w:p>
        </w:tc>
      </w:tr>
      <w:tr w:rsidR="00AD6259" w:rsidRPr="00BA4AE7" w:rsidTr="00AD6259">
        <w:trPr>
          <w:jc w:val="center"/>
        </w:trPr>
        <w:tc>
          <w:tcPr>
            <w:tcW w:w="266" w:type="dxa"/>
            <w:vMerge w:val="restart"/>
          </w:tcPr>
          <w:p w:rsidR="00AD6259" w:rsidRPr="00BA4AE7" w:rsidRDefault="00AD6259" w:rsidP="00BA4AE7">
            <w:pPr>
              <w:jc w:val="both"/>
              <w:rPr>
                <w:color w:val="000000" w:themeColor="text1"/>
              </w:rPr>
            </w:pPr>
          </w:p>
        </w:tc>
        <w:tc>
          <w:tcPr>
            <w:tcW w:w="6349" w:type="dxa"/>
          </w:tcPr>
          <w:p w:rsidR="00AD6259" w:rsidRPr="00BA4AE7" w:rsidRDefault="00AD6259" w:rsidP="00BA4AE7">
            <w:pPr>
              <w:jc w:val="both"/>
              <w:rPr>
                <w:color w:val="000000" w:themeColor="text1"/>
              </w:rPr>
            </w:pPr>
            <w:r w:rsidRPr="00BA4AE7">
              <w:rPr>
                <w:color w:val="000000" w:themeColor="text1"/>
              </w:rPr>
              <w:t>Лекции (ЛК)</w:t>
            </w:r>
          </w:p>
        </w:tc>
        <w:tc>
          <w:tcPr>
            <w:tcW w:w="1814" w:type="dxa"/>
          </w:tcPr>
          <w:p w:rsidR="00AD6259" w:rsidRPr="00BA4AE7" w:rsidRDefault="00AD6259" w:rsidP="00BA4AE7">
            <w:pPr>
              <w:jc w:val="center"/>
              <w:rPr>
                <w:color w:val="000000" w:themeColor="text1"/>
              </w:rPr>
            </w:pPr>
            <w:r w:rsidRPr="00BA4AE7">
              <w:rPr>
                <w:color w:val="000000" w:themeColor="text1"/>
              </w:rPr>
              <w:t>36/44</w:t>
            </w:r>
          </w:p>
        </w:tc>
        <w:tc>
          <w:tcPr>
            <w:tcW w:w="1777" w:type="dxa"/>
          </w:tcPr>
          <w:p w:rsidR="00AD6259" w:rsidRPr="00BA4AE7" w:rsidRDefault="00AD6259" w:rsidP="00BA4AE7">
            <w:pPr>
              <w:jc w:val="center"/>
              <w:rPr>
                <w:color w:val="000000" w:themeColor="text1"/>
              </w:rPr>
            </w:pPr>
            <w:r w:rsidRPr="00BA4AE7">
              <w:rPr>
                <w:color w:val="000000" w:themeColor="text1"/>
              </w:rPr>
              <w:t>16</w:t>
            </w:r>
          </w:p>
        </w:tc>
      </w:tr>
      <w:tr w:rsidR="00AD6259" w:rsidRPr="00BA4AE7" w:rsidTr="00AD6259">
        <w:trPr>
          <w:jc w:val="center"/>
        </w:trPr>
        <w:tc>
          <w:tcPr>
            <w:tcW w:w="266" w:type="dxa"/>
            <w:vMerge/>
          </w:tcPr>
          <w:p w:rsidR="00AD6259" w:rsidRPr="00BA4AE7" w:rsidRDefault="00AD6259" w:rsidP="00BA4AE7">
            <w:pPr>
              <w:jc w:val="both"/>
              <w:rPr>
                <w:color w:val="000000" w:themeColor="text1"/>
              </w:rPr>
            </w:pPr>
          </w:p>
        </w:tc>
        <w:tc>
          <w:tcPr>
            <w:tcW w:w="6349" w:type="dxa"/>
          </w:tcPr>
          <w:p w:rsidR="00AD6259" w:rsidRPr="00BA4AE7" w:rsidRDefault="00AD6259" w:rsidP="00BA4AE7">
            <w:pPr>
              <w:jc w:val="both"/>
              <w:rPr>
                <w:color w:val="000000" w:themeColor="text1"/>
              </w:rPr>
            </w:pPr>
            <w:r w:rsidRPr="00BA4AE7">
              <w:rPr>
                <w:color w:val="000000" w:themeColor="text1"/>
              </w:rPr>
              <w:t>Практические занятия (ПЗ)</w:t>
            </w:r>
          </w:p>
        </w:tc>
        <w:tc>
          <w:tcPr>
            <w:tcW w:w="1814" w:type="dxa"/>
          </w:tcPr>
          <w:p w:rsidR="00AD6259" w:rsidRPr="00BA4AE7" w:rsidRDefault="00AD6259" w:rsidP="00BA4AE7">
            <w:pPr>
              <w:jc w:val="center"/>
              <w:rPr>
                <w:color w:val="000000" w:themeColor="text1"/>
              </w:rPr>
            </w:pPr>
          </w:p>
        </w:tc>
        <w:tc>
          <w:tcPr>
            <w:tcW w:w="1777" w:type="dxa"/>
          </w:tcPr>
          <w:p w:rsidR="00AD6259" w:rsidRPr="00BA4AE7" w:rsidRDefault="00AD6259" w:rsidP="00BA4AE7">
            <w:pPr>
              <w:jc w:val="center"/>
              <w:rPr>
                <w:color w:val="000000" w:themeColor="text1"/>
              </w:rPr>
            </w:pPr>
          </w:p>
        </w:tc>
      </w:tr>
      <w:tr w:rsidR="00AD6259" w:rsidRPr="00BA4AE7" w:rsidTr="00AD6259">
        <w:trPr>
          <w:jc w:val="center"/>
        </w:trPr>
        <w:tc>
          <w:tcPr>
            <w:tcW w:w="266" w:type="dxa"/>
            <w:vMerge/>
          </w:tcPr>
          <w:p w:rsidR="00AD6259" w:rsidRPr="00BA4AE7" w:rsidRDefault="00AD6259" w:rsidP="00BA4AE7">
            <w:pPr>
              <w:jc w:val="both"/>
              <w:rPr>
                <w:color w:val="000000" w:themeColor="text1"/>
              </w:rPr>
            </w:pPr>
          </w:p>
        </w:tc>
        <w:tc>
          <w:tcPr>
            <w:tcW w:w="6349" w:type="dxa"/>
          </w:tcPr>
          <w:p w:rsidR="00AD6259" w:rsidRPr="00BA4AE7" w:rsidRDefault="00AD6259" w:rsidP="00BA4AE7">
            <w:pPr>
              <w:jc w:val="both"/>
              <w:rPr>
                <w:color w:val="000000" w:themeColor="text1"/>
              </w:rPr>
            </w:pPr>
            <w:r w:rsidRPr="00BA4AE7">
              <w:rPr>
                <w:color w:val="000000" w:themeColor="text1"/>
              </w:rPr>
              <w:t>Семинарские занятия (СЗ)</w:t>
            </w:r>
          </w:p>
        </w:tc>
        <w:tc>
          <w:tcPr>
            <w:tcW w:w="1814" w:type="dxa"/>
          </w:tcPr>
          <w:p w:rsidR="00AD6259" w:rsidRPr="00BA4AE7" w:rsidRDefault="00AD6259" w:rsidP="00BA4AE7">
            <w:pPr>
              <w:jc w:val="center"/>
              <w:rPr>
                <w:color w:val="000000" w:themeColor="text1"/>
              </w:rPr>
            </w:pPr>
            <w:r w:rsidRPr="00BA4AE7">
              <w:rPr>
                <w:color w:val="000000" w:themeColor="text1"/>
              </w:rPr>
              <w:t>36/44</w:t>
            </w:r>
            <w:r w:rsidR="00FE54AC">
              <w:rPr>
                <w:color w:val="000000" w:themeColor="text1"/>
              </w:rPr>
              <w:t>***</w:t>
            </w:r>
          </w:p>
        </w:tc>
        <w:tc>
          <w:tcPr>
            <w:tcW w:w="1777" w:type="dxa"/>
          </w:tcPr>
          <w:p w:rsidR="00AD6259" w:rsidRPr="00BA4AE7" w:rsidRDefault="00AD6259" w:rsidP="00BA4AE7">
            <w:pPr>
              <w:jc w:val="center"/>
              <w:rPr>
                <w:color w:val="000000" w:themeColor="text1"/>
              </w:rPr>
            </w:pPr>
            <w:r w:rsidRPr="00BA4AE7">
              <w:rPr>
                <w:color w:val="000000" w:themeColor="text1"/>
              </w:rPr>
              <w:t>16</w:t>
            </w:r>
            <w:r w:rsidR="00FE54AC">
              <w:rPr>
                <w:color w:val="000000" w:themeColor="text1"/>
              </w:rPr>
              <w:t>***</w:t>
            </w:r>
          </w:p>
        </w:tc>
      </w:tr>
      <w:tr w:rsidR="00AD6259" w:rsidRPr="00BA4AE7" w:rsidTr="00AD6259">
        <w:trPr>
          <w:jc w:val="center"/>
        </w:trPr>
        <w:tc>
          <w:tcPr>
            <w:tcW w:w="266" w:type="dxa"/>
            <w:vMerge/>
          </w:tcPr>
          <w:p w:rsidR="00AD6259" w:rsidRPr="00BA4AE7" w:rsidRDefault="00AD6259" w:rsidP="00BA4AE7">
            <w:pPr>
              <w:jc w:val="both"/>
              <w:rPr>
                <w:color w:val="000000" w:themeColor="text1"/>
              </w:rPr>
            </w:pPr>
          </w:p>
        </w:tc>
        <w:tc>
          <w:tcPr>
            <w:tcW w:w="6349" w:type="dxa"/>
          </w:tcPr>
          <w:p w:rsidR="00AD6259" w:rsidRPr="00BA4AE7" w:rsidRDefault="00AD6259" w:rsidP="00BA4AE7">
            <w:pPr>
              <w:jc w:val="both"/>
              <w:rPr>
                <w:color w:val="000000" w:themeColor="text1"/>
              </w:rPr>
            </w:pPr>
            <w:r w:rsidRPr="00BA4AE7">
              <w:rPr>
                <w:color w:val="000000" w:themeColor="text1"/>
              </w:rPr>
              <w:t>Лабораторные работы (ЛР)</w:t>
            </w:r>
          </w:p>
        </w:tc>
        <w:tc>
          <w:tcPr>
            <w:tcW w:w="1814" w:type="dxa"/>
          </w:tcPr>
          <w:p w:rsidR="00AD6259" w:rsidRPr="00BA4AE7" w:rsidRDefault="00AD6259" w:rsidP="00BA4AE7">
            <w:pPr>
              <w:jc w:val="center"/>
              <w:rPr>
                <w:color w:val="000000" w:themeColor="text1"/>
              </w:rPr>
            </w:pPr>
          </w:p>
        </w:tc>
        <w:tc>
          <w:tcPr>
            <w:tcW w:w="1777" w:type="dxa"/>
          </w:tcPr>
          <w:p w:rsidR="00AD6259" w:rsidRPr="00BA4AE7" w:rsidRDefault="00AD6259" w:rsidP="00BA4AE7">
            <w:pPr>
              <w:jc w:val="center"/>
              <w:rPr>
                <w:color w:val="000000" w:themeColor="text1"/>
              </w:rPr>
            </w:pPr>
          </w:p>
        </w:tc>
      </w:tr>
      <w:tr w:rsidR="00AD6259" w:rsidRPr="00BA4AE7" w:rsidTr="00AD6259">
        <w:trPr>
          <w:trHeight w:val="345"/>
          <w:jc w:val="center"/>
        </w:trPr>
        <w:tc>
          <w:tcPr>
            <w:tcW w:w="266" w:type="dxa"/>
            <w:vMerge/>
          </w:tcPr>
          <w:p w:rsidR="00AD6259" w:rsidRPr="00BA4AE7" w:rsidRDefault="00AD6259" w:rsidP="00BA4AE7">
            <w:pPr>
              <w:jc w:val="both"/>
              <w:rPr>
                <w:color w:val="000000" w:themeColor="text1"/>
              </w:rPr>
            </w:pPr>
          </w:p>
        </w:tc>
        <w:tc>
          <w:tcPr>
            <w:tcW w:w="6349" w:type="dxa"/>
            <w:vMerge w:val="restart"/>
          </w:tcPr>
          <w:p w:rsidR="00AD6259" w:rsidRPr="00BA4AE7" w:rsidRDefault="00AD6259" w:rsidP="00BA4AE7">
            <w:pPr>
              <w:jc w:val="both"/>
              <w:rPr>
                <w:color w:val="000000" w:themeColor="text1"/>
              </w:rPr>
            </w:pPr>
            <w:r w:rsidRPr="00BA4AE7">
              <w:rPr>
                <w:color w:val="000000" w:themeColor="text1"/>
              </w:rPr>
              <w:t xml:space="preserve">Промежуточная аттестация: </w:t>
            </w:r>
            <w:r w:rsidRPr="00AD6259">
              <w:rPr>
                <w:color w:val="000000" w:themeColor="text1"/>
                <w:u w:val="single"/>
              </w:rPr>
              <w:t>Зачет</w:t>
            </w:r>
            <w:r w:rsidRPr="00BA4AE7">
              <w:rPr>
                <w:color w:val="000000" w:themeColor="text1"/>
              </w:rPr>
              <w:t xml:space="preserve"> / зачет с оценкой / </w:t>
            </w:r>
            <w:r w:rsidRPr="00BA4AE7">
              <w:rPr>
                <w:color w:val="000000" w:themeColor="text1"/>
                <w:u w:val="single"/>
              </w:rPr>
              <w:t>экзамен</w:t>
            </w:r>
            <w:r w:rsidRPr="00BA4AE7">
              <w:rPr>
                <w:color w:val="000000" w:themeColor="text1"/>
              </w:rPr>
              <w:t xml:space="preserve"> / +курсовая работа</w:t>
            </w:r>
          </w:p>
        </w:tc>
        <w:tc>
          <w:tcPr>
            <w:tcW w:w="1814" w:type="dxa"/>
          </w:tcPr>
          <w:p w:rsidR="00AD6259" w:rsidRPr="00BA4AE7" w:rsidRDefault="00AD6259" w:rsidP="00BA4AE7">
            <w:pPr>
              <w:jc w:val="center"/>
              <w:rPr>
                <w:color w:val="000000" w:themeColor="text1"/>
              </w:rPr>
            </w:pPr>
            <w:r w:rsidRPr="00BA4AE7">
              <w:rPr>
                <w:color w:val="000000" w:themeColor="text1"/>
              </w:rPr>
              <w:t>18</w:t>
            </w:r>
          </w:p>
        </w:tc>
        <w:tc>
          <w:tcPr>
            <w:tcW w:w="1777" w:type="dxa"/>
            <w:vMerge w:val="restart"/>
          </w:tcPr>
          <w:p w:rsidR="00AD6259" w:rsidRPr="00BA4AE7" w:rsidRDefault="00AD6259" w:rsidP="00BA4AE7">
            <w:pPr>
              <w:jc w:val="center"/>
              <w:rPr>
                <w:color w:val="000000" w:themeColor="text1"/>
              </w:rPr>
            </w:pPr>
            <w:r w:rsidRPr="00BA4AE7">
              <w:rPr>
                <w:color w:val="000000" w:themeColor="text1"/>
              </w:rPr>
              <w:t>13</w:t>
            </w:r>
          </w:p>
        </w:tc>
      </w:tr>
      <w:tr w:rsidR="00AD6259" w:rsidRPr="00BA4AE7" w:rsidTr="00AD6259">
        <w:trPr>
          <w:trHeight w:val="345"/>
          <w:jc w:val="center"/>
        </w:trPr>
        <w:tc>
          <w:tcPr>
            <w:tcW w:w="266" w:type="dxa"/>
            <w:vMerge/>
          </w:tcPr>
          <w:p w:rsidR="00AD6259" w:rsidRPr="00BA4AE7" w:rsidRDefault="00AD6259" w:rsidP="00BA4AE7">
            <w:pPr>
              <w:jc w:val="both"/>
              <w:rPr>
                <w:color w:val="000000" w:themeColor="text1"/>
              </w:rPr>
            </w:pPr>
          </w:p>
        </w:tc>
        <w:tc>
          <w:tcPr>
            <w:tcW w:w="6349" w:type="dxa"/>
            <w:vMerge/>
          </w:tcPr>
          <w:p w:rsidR="00AD6259" w:rsidRPr="00BA4AE7" w:rsidRDefault="00AD6259" w:rsidP="00BA4AE7">
            <w:pPr>
              <w:jc w:val="both"/>
              <w:rPr>
                <w:color w:val="000000" w:themeColor="text1"/>
              </w:rPr>
            </w:pPr>
          </w:p>
        </w:tc>
        <w:tc>
          <w:tcPr>
            <w:tcW w:w="1814" w:type="dxa"/>
          </w:tcPr>
          <w:p w:rsidR="00AD6259" w:rsidRPr="00BA4AE7" w:rsidRDefault="00AD6259" w:rsidP="00BA4AE7">
            <w:pPr>
              <w:jc w:val="center"/>
              <w:rPr>
                <w:color w:val="000000" w:themeColor="text1"/>
              </w:rPr>
            </w:pPr>
            <w:r>
              <w:rPr>
                <w:color w:val="000000" w:themeColor="text1"/>
              </w:rPr>
              <w:t>2**</w:t>
            </w:r>
          </w:p>
        </w:tc>
        <w:tc>
          <w:tcPr>
            <w:tcW w:w="1777" w:type="dxa"/>
            <w:vMerge/>
          </w:tcPr>
          <w:p w:rsidR="00AD6259" w:rsidRPr="00BA4AE7" w:rsidRDefault="00AD6259" w:rsidP="00BA4AE7">
            <w:pPr>
              <w:jc w:val="center"/>
              <w:rPr>
                <w:color w:val="000000" w:themeColor="text1"/>
              </w:rPr>
            </w:pPr>
          </w:p>
        </w:tc>
      </w:tr>
      <w:tr w:rsidR="000C72FB" w:rsidRPr="00BA4AE7" w:rsidTr="00AD6259">
        <w:trPr>
          <w:jc w:val="center"/>
        </w:trPr>
        <w:tc>
          <w:tcPr>
            <w:tcW w:w="6615" w:type="dxa"/>
            <w:gridSpan w:val="2"/>
          </w:tcPr>
          <w:p w:rsidR="000C72FB" w:rsidRPr="00BA4AE7" w:rsidRDefault="000C72FB" w:rsidP="00BA4AE7">
            <w:pPr>
              <w:jc w:val="both"/>
              <w:rPr>
                <w:color w:val="000000" w:themeColor="text1"/>
              </w:rPr>
            </w:pPr>
            <w:r w:rsidRPr="00BA4AE7">
              <w:rPr>
                <w:b/>
                <w:color w:val="000000" w:themeColor="text1"/>
              </w:rPr>
              <w:t>Самостоятельная работа</w:t>
            </w:r>
            <w:r w:rsidRPr="00BA4AE7">
              <w:rPr>
                <w:color w:val="000000" w:themeColor="text1"/>
              </w:rPr>
              <w:t xml:space="preserve"> (СРС)</w:t>
            </w:r>
          </w:p>
        </w:tc>
        <w:tc>
          <w:tcPr>
            <w:tcW w:w="1814" w:type="dxa"/>
          </w:tcPr>
          <w:p w:rsidR="000C72FB" w:rsidRPr="00BA4AE7" w:rsidRDefault="003124A3" w:rsidP="00BA4AE7">
            <w:pPr>
              <w:jc w:val="center"/>
              <w:rPr>
                <w:color w:val="000000" w:themeColor="text1"/>
              </w:rPr>
            </w:pPr>
            <w:r w:rsidRPr="00BA4AE7">
              <w:rPr>
                <w:color w:val="000000" w:themeColor="text1"/>
              </w:rPr>
              <w:t>74</w:t>
            </w:r>
          </w:p>
        </w:tc>
        <w:tc>
          <w:tcPr>
            <w:tcW w:w="1777" w:type="dxa"/>
          </w:tcPr>
          <w:p w:rsidR="000C72FB" w:rsidRPr="00BA4AE7" w:rsidRDefault="00603A2A" w:rsidP="00BA4AE7">
            <w:pPr>
              <w:jc w:val="center"/>
              <w:rPr>
                <w:color w:val="000000" w:themeColor="text1"/>
              </w:rPr>
            </w:pPr>
            <w:r w:rsidRPr="00BA4AE7">
              <w:rPr>
                <w:color w:val="000000" w:themeColor="text1"/>
              </w:rPr>
              <w:t>207</w:t>
            </w:r>
          </w:p>
        </w:tc>
      </w:tr>
    </w:tbl>
    <w:p w:rsidR="00AD6259" w:rsidRPr="00626763" w:rsidRDefault="00AD6259" w:rsidP="00AD6259">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FE54AC" w:rsidRPr="00FE54AC" w:rsidRDefault="00FE54AC" w:rsidP="001C3B75">
      <w:pPr>
        <w:ind w:firstLine="708"/>
        <w:jc w:val="both"/>
        <w:rPr>
          <w:color w:val="000000" w:themeColor="text1"/>
        </w:rPr>
      </w:pPr>
      <w:r w:rsidRPr="00FE54AC">
        <w:rPr>
          <w:b/>
          <w:color w:val="000000" w:themeColor="text1"/>
        </w:rPr>
        <w:t>*** -</w:t>
      </w:r>
      <w:r w:rsidRPr="00FE54AC">
        <w:rPr>
          <w:color w:val="000000" w:themeColor="text1"/>
        </w:rPr>
        <w:t xml:space="preserve"> Дисциплина  частично  реализуется в </w:t>
      </w:r>
      <w:r w:rsidRPr="00FE54AC">
        <w:rPr>
          <w:b/>
          <w:color w:val="000000" w:themeColor="text1"/>
        </w:rPr>
        <w:t>форме практической подготовки</w:t>
      </w:r>
      <w:r w:rsidRPr="00FE54AC">
        <w:rPr>
          <w:color w:val="000000" w:themeColor="text1"/>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BA4AE7" w:rsidRDefault="000C72FB" w:rsidP="00BA4AE7">
      <w:pPr>
        <w:jc w:val="both"/>
        <w:rPr>
          <w:color w:val="000000" w:themeColor="text1"/>
        </w:rPr>
      </w:pPr>
    </w:p>
    <w:p w:rsidR="000C72FB" w:rsidRPr="00BA4AE7" w:rsidRDefault="000C72FB" w:rsidP="00AD6259">
      <w:pPr>
        <w:pStyle w:val="a9"/>
        <w:numPr>
          <w:ilvl w:val="0"/>
          <w:numId w:val="1"/>
        </w:numPr>
        <w:ind w:left="0" w:firstLine="0"/>
        <w:jc w:val="both"/>
        <w:rPr>
          <w:b/>
          <w:i/>
          <w:color w:val="000000" w:themeColor="text1"/>
        </w:rPr>
      </w:pPr>
      <w:r w:rsidRPr="00BA4AE7">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A4AE7" w:rsidRDefault="000C72FB" w:rsidP="00BA4AE7">
      <w:pPr>
        <w:pStyle w:val="a9"/>
        <w:ind w:left="0"/>
        <w:jc w:val="both"/>
        <w:rPr>
          <w:b/>
          <w:i/>
          <w:color w:val="000000" w:themeColor="text1"/>
        </w:rPr>
      </w:pPr>
    </w:p>
    <w:p w:rsidR="000C72FB" w:rsidRPr="00BA4AE7" w:rsidRDefault="000C72FB" w:rsidP="00AD6259">
      <w:pPr>
        <w:pStyle w:val="a9"/>
        <w:numPr>
          <w:ilvl w:val="1"/>
          <w:numId w:val="1"/>
        </w:numPr>
        <w:ind w:left="0" w:firstLine="0"/>
        <w:jc w:val="both"/>
        <w:rPr>
          <w:color w:val="000000" w:themeColor="text1"/>
        </w:rPr>
      </w:pPr>
      <w:r w:rsidRPr="00BA4AE7">
        <w:rPr>
          <w:color w:val="000000" w:themeColor="text1"/>
        </w:rPr>
        <w:t>Распределение часов по разделам/темам и видам работы</w:t>
      </w:r>
    </w:p>
    <w:p w:rsidR="000C72FB" w:rsidRPr="00BA4AE7" w:rsidRDefault="000C72FB" w:rsidP="00AD6259">
      <w:pPr>
        <w:pStyle w:val="a9"/>
        <w:ind w:left="0"/>
        <w:jc w:val="both"/>
        <w:rPr>
          <w:color w:val="000000" w:themeColor="text1"/>
        </w:rPr>
      </w:pPr>
    </w:p>
    <w:p w:rsidR="000C72FB" w:rsidRPr="00BA4AE7" w:rsidRDefault="000C72FB" w:rsidP="00AD6259">
      <w:pPr>
        <w:pStyle w:val="a9"/>
        <w:numPr>
          <w:ilvl w:val="2"/>
          <w:numId w:val="1"/>
        </w:numPr>
        <w:ind w:left="0" w:firstLine="0"/>
        <w:jc w:val="both"/>
        <w:rPr>
          <w:color w:val="000000" w:themeColor="text1"/>
        </w:rPr>
      </w:pPr>
      <w:r w:rsidRPr="00BA4AE7">
        <w:rPr>
          <w:color w:val="000000" w:themeColor="text1"/>
        </w:rPr>
        <w:t>Очная форма обучения</w:t>
      </w:r>
    </w:p>
    <w:tbl>
      <w:tblPr>
        <w:tblStyle w:val="a8"/>
        <w:tblW w:w="10206" w:type="dxa"/>
        <w:jc w:val="center"/>
        <w:tblLook w:val="04A0" w:firstRow="1" w:lastRow="0" w:firstColumn="1" w:lastColumn="0" w:noHBand="0" w:noVBand="1"/>
      </w:tblPr>
      <w:tblGrid>
        <w:gridCol w:w="697"/>
        <w:gridCol w:w="3273"/>
        <w:gridCol w:w="1008"/>
        <w:gridCol w:w="860"/>
        <w:gridCol w:w="1130"/>
        <w:gridCol w:w="899"/>
        <w:gridCol w:w="2339"/>
      </w:tblGrid>
      <w:tr w:rsidR="00A04431" w:rsidRPr="00BA4AE7" w:rsidTr="00BA4AE7">
        <w:trPr>
          <w:jc w:val="center"/>
        </w:trPr>
        <w:tc>
          <w:tcPr>
            <w:tcW w:w="697" w:type="dxa"/>
            <w:vMerge w:val="restart"/>
          </w:tcPr>
          <w:p w:rsidR="009200F6" w:rsidRPr="00BA4AE7" w:rsidRDefault="009200F6" w:rsidP="00BA4AE7">
            <w:pPr>
              <w:rPr>
                <w:b/>
                <w:color w:val="000000" w:themeColor="text1"/>
              </w:rPr>
            </w:pPr>
          </w:p>
          <w:p w:rsidR="009200F6" w:rsidRPr="00BA4AE7" w:rsidRDefault="009200F6" w:rsidP="00BA4AE7">
            <w:pPr>
              <w:rPr>
                <w:b/>
                <w:color w:val="000000" w:themeColor="text1"/>
              </w:rPr>
            </w:pPr>
            <w:r w:rsidRPr="00BA4AE7">
              <w:rPr>
                <w:b/>
                <w:color w:val="000000" w:themeColor="text1"/>
              </w:rPr>
              <w:t>№ п/п</w:t>
            </w:r>
          </w:p>
        </w:tc>
        <w:tc>
          <w:tcPr>
            <w:tcW w:w="3273" w:type="dxa"/>
            <w:vMerge w:val="restart"/>
          </w:tcPr>
          <w:p w:rsidR="009200F6" w:rsidRPr="00BA4AE7" w:rsidRDefault="009200F6" w:rsidP="00BA4AE7">
            <w:pPr>
              <w:jc w:val="center"/>
              <w:rPr>
                <w:b/>
                <w:color w:val="000000" w:themeColor="text1"/>
              </w:rPr>
            </w:pPr>
          </w:p>
          <w:p w:rsidR="009200F6" w:rsidRPr="00BA4AE7" w:rsidRDefault="009200F6" w:rsidP="00BA4AE7">
            <w:pPr>
              <w:jc w:val="center"/>
              <w:rPr>
                <w:b/>
                <w:color w:val="000000" w:themeColor="text1"/>
              </w:rPr>
            </w:pPr>
            <w:r w:rsidRPr="00BA4AE7">
              <w:rPr>
                <w:b/>
                <w:color w:val="000000" w:themeColor="text1"/>
              </w:rPr>
              <w:t>Раздел/тема</w:t>
            </w:r>
          </w:p>
        </w:tc>
        <w:tc>
          <w:tcPr>
            <w:tcW w:w="1008" w:type="dxa"/>
            <w:vMerge w:val="restart"/>
          </w:tcPr>
          <w:p w:rsidR="009200F6" w:rsidRPr="00BA4AE7" w:rsidRDefault="009200F6" w:rsidP="00BA4AE7">
            <w:pPr>
              <w:jc w:val="center"/>
              <w:rPr>
                <w:b/>
                <w:color w:val="000000" w:themeColor="text1"/>
              </w:rPr>
            </w:pPr>
          </w:p>
          <w:p w:rsidR="009200F6" w:rsidRPr="00BA4AE7" w:rsidRDefault="009200F6" w:rsidP="00BA4AE7">
            <w:pPr>
              <w:jc w:val="center"/>
              <w:rPr>
                <w:b/>
                <w:color w:val="000000" w:themeColor="text1"/>
              </w:rPr>
            </w:pPr>
            <w:r w:rsidRPr="00BA4AE7">
              <w:rPr>
                <w:b/>
                <w:color w:val="000000" w:themeColor="text1"/>
              </w:rPr>
              <w:t>Всего час.</w:t>
            </w:r>
          </w:p>
        </w:tc>
        <w:tc>
          <w:tcPr>
            <w:tcW w:w="5228" w:type="dxa"/>
            <w:gridSpan w:val="4"/>
          </w:tcPr>
          <w:p w:rsidR="009200F6" w:rsidRPr="00BA4AE7" w:rsidRDefault="009200F6" w:rsidP="00BA4AE7">
            <w:pPr>
              <w:jc w:val="center"/>
              <w:rPr>
                <w:b/>
                <w:color w:val="000000" w:themeColor="text1"/>
              </w:rPr>
            </w:pPr>
            <w:r w:rsidRPr="00BA4AE7">
              <w:rPr>
                <w:b/>
                <w:color w:val="000000" w:themeColor="text1"/>
              </w:rPr>
              <w:t>Виды учебной работы (в часах)</w:t>
            </w:r>
          </w:p>
        </w:tc>
      </w:tr>
      <w:tr w:rsidR="00A04431" w:rsidRPr="00BA4AE7" w:rsidTr="00BA4AE7">
        <w:trPr>
          <w:jc w:val="center"/>
        </w:trPr>
        <w:tc>
          <w:tcPr>
            <w:tcW w:w="697" w:type="dxa"/>
            <w:vMerge/>
          </w:tcPr>
          <w:p w:rsidR="009200F6" w:rsidRPr="00BA4AE7" w:rsidRDefault="009200F6" w:rsidP="00BA4AE7">
            <w:pPr>
              <w:rPr>
                <w:b/>
                <w:color w:val="000000" w:themeColor="text1"/>
              </w:rPr>
            </w:pPr>
          </w:p>
        </w:tc>
        <w:tc>
          <w:tcPr>
            <w:tcW w:w="3273" w:type="dxa"/>
            <w:vMerge/>
          </w:tcPr>
          <w:p w:rsidR="009200F6" w:rsidRPr="00BA4AE7" w:rsidRDefault="009200F6" w:rsidP="00BA4AE7">
            <w:pPr>
              <w:jc w:val="center"/>
              <w:rPr>
                <w:b/>
                <w:color w:val="000000" w:themeColor="text1"/>
              </w:rPr>
            </w:pPr>
          </w:p>
        </w:tc>
        <w:tc>
          <w:tcPr>
            <w:tcW w:w="1008" w:type="dxa"/>
            <w:vMerge/>
          </w:tcPr>
          <w:p w:rsidR="009200F6" w:rsidRPr="00BA4AE7" w:rsidRDefault="009200F6" w:rsidP="00BA4AE7">
            <w:pPr>
              <w:jc w:val="center"/>
              <w:rPr>
                <w:b/>
                <w:color w:val="000000" w:themeColor="text1"/>
              </w:rPr>
            </w:pPr>
          </w:p>
        </w:tc>
        <w:tc>
          <w:tcPr>
            <w:tcW w:w="2889" w:type="dxa"/>
            <w:gridSpan w:val="3"/>
          </w:tcPr>
          <w:p w:rsidR="009200F6" w:rsidRPr="00BA4AE7" w:rsidRDefault="009200F6" w:rsidP="00BA4AE7">
            <w:pPr>
              <w:jc w:val="center"/>
              <w:rPr>
                <w:b/>
                <w:color w:val="000000" w:themeColor="text1"/>
              </w:rPr>
            </w:pPr>
            <w:r w:rsidRPr="00BA4AE7">
              <w:rPr>
                <w:b/>
                <w:color w:val="000000" w:themeColor="text1"/>
              </w:rPr>
              <w:t>Аудиторная работа</w:t>
            </w:r>
          </w:p>
        </w:tc>
        <w:tc>
          <w:tcPr>
            <w:tcW w:w="2339" w:type="dxa"/>
            <w:vMerge w:val="restart"/>
          </w:tcPr>
          <w:p w:rsidR="009200F6" w:rsidRPr="00BA4AE7" w:rsidRDefault="009200F6" w:rsidP="00BA4AE7">
            <w:pPr>
              <w:jc w:val="center"/>
              <w:rPr>
                <w:b/>
                <w:color w:val="000000" w:themeColor="text1"/>
              </w:rPr>
            </w:pPr>
            <w:r w:rsidRPr="00BA4AE7">
              <w:rPr>
                <w:b/>
                <w:color w:val="000000" w:themeColor="text1"/>
              </w:rPr>
              <w:t>Самостоятельная работа</w:t>
            </w:r>
          </w:p>
        </w:tc>
      </w:tr>
      <w:tr w:rsidR="00A04431" w:rsidRPr="00BA4AE7" w:rsidTr="00BA4AE7">
        <w:trPr>
          <w:jc w:val="center"/>
        </w:trPr>
        <w:tc>
          <w:tcPr>
            <w:tcW w:w="697" w:type="dxa"/>
            <w:vMerge/>
          </w:tcPr>
          <w:p w:rsidR="009200F6" w:rsidRPr="00BA4AE7" w:rsidRDefault="009200F6" w:rsidP="00BA4AE7">
            <w:pPr>
              <w:rPr>
                <w:color w:val="000000" w:themeColor="text1"/>
              </w:rPr>
            </w:pPr>
          </w:p>
        </w:tc>
        <w:tc>
          <w:tcPr>
            <w:tcW w:w="3273" w:type="dxa"/>
            <w:vMerge/>
          </w:tcPr>
          <w:p w:rsidR="009200F6" w:rsidRPr="00BA4AE7" w:rsidRDefault="009200F6" w:rsidP="00BA4AE7">
            <w:pPr>
              <w:jc w:val="both"/>
              <w:rPr>
                <w:color w:val="000000" w:themeColor="text1"/>
              </w:rPr>
            </w:pPr>
          </w:p>
        </w:tc>
        <w:tc>
          <w:tcPr>
            <w:tcW w:w="1008" w:type="dxa"/>
            <w:vMerge/>
          </w:tcPr>
          <w:p w:rsidR="009200F6" w:rsidRPr="00BA4AE7" w:rsidRDefault="009200F6" w:rsidP="00BA4AE7">
            <w:pPr>
              <w:jc w:val="both"/>
              <w:rPr>
                <w:color w:val="000000" w:themeColor="text1"/>
              </w:rPr>
            </w:pPr>
          </w:p>
        </w:tc>
        <w:tc>
          <w:tcPr>
            <w:tcW w:w="860" w:type="dxa"/>
          </w:tcPr>
          <w:p w:rsidR="009200F6" w:rsidRPr="00BA4AE7" w:rsidRDefault="009200F6" w:rsidP="00BA4AE7">
            <w:pPr>
              <w:jc w:val="center"/>
              <w:rPr>
                <w:b/>
                <w:color w:val="000000" w:themeColor="text1"/>
              </w:rPr>
            </w:pPr>
            <w:r w:rsidRPr="00BA4AE7">
              <w:rPr>
                <w:b/>
                <w:color w:val="000000" w:themeColor="text1"/>
              </w:rPr>
              <w:t>ЛК</w:t>
            </w:r>
          </w:p>
        </w:tc>
        <w:tc>
          <w:tcPr>
            <w:tcW w:w="1130" w:type="dxa"/>
          </w:tcPr>
          <w:p w:rsidR="009200F6" w:rsidRPr="00BA4AE7" w:rsidRDefault="009200F6" w:rsidP="00BA4AE7">
            <w:pPr>
              <w:jc w:val="center"/>
              <w:rPr>
                <w:b/>
                <w:color w:val="000000" w:themeColor="text1"/>
              </w:rPr>
            </w:pPr>
            <w:r w:rsidRPr="00BA4AE7">
              <w:rPr>
                <w:b/>
                <w:color w:val="000000" w:themeColor="text1"/>
              </w:rPr>
              <w:t>ПР\Лаб</w:t>
            </w:r>
          </w:p>
        </w:tc>
        <w:tc>
          <w:tcPr>
            <w:tcW w:w="899" w:type="dxa"/>
          </w:tcPr>
          <w:p w:rsidR="009200F6" w:rsidRPr="00BA4AE7" w:rsidRDefault="009200F6" w:rsidP="00BA4AE7">
            <w:pPr>
              <w:jc w:val="center"/>
              <w:rPr>
                <w:b/>
                <w:color w:val="000000" w:themeColor="text1"/>
              </w:rPr>
            </w:pPr>
            <w:r w:rsidRPr="00BA4AE7">
              <w:rPr>
                <w:b/>
                <w:color w:val="000000" w:themeColor="text1"/>
              </w:rPr>
              <w:t>СЕМ</w:t>
            </w:r>
          </w:p>
        </w:tc>
        <w:tc>
          <w:tcPr>
            <w:tcW w:w="2339" w:type="dxa"/>
            <w:vMerge/>
          </w:tcPr>
          <w:p w:rsidR="009200F6" w:rsidRPr="00BA4AE7" w:rsidRDefault="009200F6" w:rsidP="00BA4AE7">
            <w:pPr>
              <w:jc w:val="both"/>
              <w:rPr>
                <w:color w:val="000000" w:themeColor="text1"/>
              </w:rPr>
            </w:pPr>
          </w:p>
        </w:tc>
      </w:tr>
      <w:tr w:rsidR="00921686" w:rsidRPr="00BA4AE7" w:rsidTr="00BA4AE7">
        <w:trPr>
          <w:jc w:val="center"/>
        </w:trPr>
        <w:tc>
          <w:tcPr>
            <w:tcW w:w="697"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w:t>
            </w:r>
          </w:p>
        </w:tc>
        <w:tc>
          <w:tcPr>
            <w:tcW w:w="3273" w:type="dxa"/>
          </w:tcPr>
          <w:p w:rsidR="00921686" w:rsidRPr="00BA4AE7" w:rsidRDefault="00921686" w:rsidP="00BA4AE7">
            <w:pPr>
              <w:rPr>
                <w:b/>
                <w:color w:val="000000" w:themeColor="text1"/>
              </w:rPr>
            </w:pPr>
            <w:r w:rsidRPr="00BA4AE7">
              <w:rPr>
                <w:b/>
                <w:color w:val="000000" w:themeColor="text1"/>
              </w:rPr>
              <w:t xml:space="preserve">Раздел 1. </w:t>
            </w:r>
            <w:r w:rsidRPr="00BA4AE7">
              <w:rPr>
                <w:b/>
                <w:bCs/>
                <w:color w:val="000000" w:themeColor="text1"/>
              </w:rPr>
              <w:t>Теоретические основы принятия управленческого решения</w:t>
            </w:r>
          </w:p>
          <w:p w:rsidR="00921686" w:rsidRPr="00BA4AE7" w:rsidRDefault="00921686" w:rsidP="00BA4AE7">
            <w:pPr>
              <w:rPr>
                <w:color w:val="000000" w:themeColor="text1"/>
              </w:rPr>
            </w:pPr>
            <w:r w:rsidRPr="00BA4AE7">
              <w:rPr>
                <w:b/>
                <w:color w:val="000000" w:themeColor="text1"/>
              </w:rPr>
              <w:t>Тема 1.1.</w:t>
            </w:r>
            <w:r w:rsidRPr="00BA4AE7">
              <w:rPr>
                <w:color w:val="000000" w:themeColor="text1"/>
              </w:rPr>
              <w:t xml:space="preserve"> </w:t>
            </w:r>
            <w:r w:rsidRPr="00BA4AE7">
              <w:rPr>
                <w:bCs/>
                <w:color w:val="000000" w:themeColor="text1"/>
              </w:rPr>
              <w:t xml:space="preserve">Природа процесса принятия решения. </w:t>
            </w:r>
            <w:r w:rsidRPr="00BA4AE7">
              <w:rPr>
                <w:color w:val="000000" w:themeColor="text1"/>
              </w:rPr>
              <w:t>Понятие, значение и функции управленческого решения</w:t>
            </w:r>
          </w:p>
        </w:tc>
        <w:tc>
          <w:tcPr>
            <w:tcW w:w="1008" w:type="dxa"/>
          </w:tcPr>
          <w:p w:rsidR="00921686" w:rsidRPr="00BA4AE7" w:rsidRDefault="00921686" w:rsidP="00BA4AE7">
            <w:pPr>
              <w:jc w:val="center"/>
              <w:rPr>
                <w:color w:val="000000" w:themeColor="text1"/>
              </w:rPr>
            </w:pPr>
            <w:r w:rsidRPr="00BA4AE7">
              <w:rPr>
                <w:color w:val="000000" w:themeColor="text1"/>
              </w:rPr>
              <w:t>1</w:t>
            </w:r>
            <w:r w:rsidR="00185E9E" w:rsidRPr="00BA4AE7">
              <w:rPr>
                <w:color w:val="000000" w:themeColor="text1"/>
              </w:rPr>
              <w:t>7</w:t>
            </w:r>
          </w:p>
        </w:tc>
        <w:tc>
          <w:tcPr>
            <w:tcW w:w="860" w:type="dxa"/>
          </w:tcPr>
          <w:p w:rsidR="00921686" w:rsidRPr="00BA4AE7" w:rsidRDefault="00185E9E" w:rsidP="00BA4AE7">
            <w:pPr>
              <w:jc w:val="center"/>
              <w:rPr>
                <w:color w:val="000000" w:themeColor="text1"/>
              </w:rPr>
            </w:pPr>
            <w:r w:rsidRPr="00BA4AE7">
              <w:rPr>
                <w:color w:val="000000" w:themeColor="text1"/>
              </w:rPr>
              <w:t>4</w:t>
            </w:r>
          </w:p>
        </w:tc>
        <w:tc>
          <w:tcPr>
            <w:tcW w:w="1130" w:type="dxa"/>
          </w:tcPr>
          <w:p w:rsidR="00921686" w:rsidRPr="00BA4AE7" w:rsidRDefault="00921686" w:rsidP="00BA4AE7">
            <w:pPr>
              <w:jc w:val="center"/>
              <w:rPr>
                <w:color w:val="000000" w:themeColor="text1"/>
              </w:rPr>
            </w:pPr>
            <w:r w:rsidRPr="00BA4AE7">
              <w:rPr>
                <w:color w:val="000000" w:themeColor="text1"/>
              </w:rPr>
              <w:t>-</w:t>
            </w:r>
          </w:p>
        </w:tc>
        <w:tc>
          <w:tcPr>
            <w:tcW w:w="899" w:type="dxa"/>
          </w:tcPr>
          <w:p w:rsidR="00921686" w:rsidRPr="00BA4AE7" w:rsidRDefault="00185E9E" w:rsidP="00BA4AE7">
            <w:pPr>
              <w:jc w:val="center"/>
              <w:rPr>
                <w:color w:val="000000" w:themeColor="text1"/>
              </w:rPr>
            </w:pPr>
            <w:r w:rsidRPr="00BA4AE7">
              <w:rPr>
                <w:color w:val="000000" w:themeColor="text1"/>
              </w:rPr>
              <w:t>4</w:t>
            </w:r>
          </w:p>
        </w:tc>
        <w:tc>
          <w:tcPr>
            <w:tcW w:w="2339" w:type="dxa"/>
          </w:tcPr>
          <w:p w:rsidR="00921686" w:rsidRPr="00BA4AE7" w:rsidRDefault="00185E9E" w:rsidP="00BA4AE7">
            <w:pPr>
              <w:jc w:val="center"/>
            </w:pPr>
            <w:r w:rsidRPr="00BA4AE7">
              <w:rPr>
                <w:color w:val="000000" w:themeColor="text1"/>
              </w:rPr>
              <w:t>9</w:t>
            </w:r>
          </w:p>
        </w:tc>
      </w:tr>
      <w:tr w:rsidR="00185E9E" w:rsidRPr="00BA4AE7" w:rsidTr="00BA4AE7">
        <w:trPr>
          <w:jc w:val="center"/>
        </w:trPr>
        <w:tc>
          <w:tcPr>
            <w:tcW w:w="697" w:type="dxa"/>
          </w:tcPr>
          <w:p w:rsidR="00185E9E" w:rsidRPr="00BA4AE7" w:rsidRDefault="00185E9E"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2.</w:t>
            </w:r>
          </w:p>
        </w:tc>
        <w:tc>
          <w:tcPr>
            <w:tcW w:w="3273" w:type="dxa"/>
          </w:tcPr>
          <w:p w:rsidR="00185E9E" w:rsidRPr="00BA4AE7" w:rsidRDefault="00185E9E" w:rsidP="00BA4AE7">
            <w:pPr>
              <w:rPr>
                <w:b/>
                <w:color w:val="000000" w:themeColor="text1"/>
              </w:rPr>
            </w:pPr>
            <w:r w:rsidRPr="00BA4AE7">
              <w:rPr>
                <w:b/>
                <w:color w:val="000000" w:themeColor="text1"/>
              </w:rPr>
              <w:t xml:space="preserve">Тема 1.2. </w:t>
            </w:r>
            <w:r w:rsidRPr="00BA4AE7">
              <w:rPr>
                <w:bCs/>
                <w:color w:val="000000" w:themeColor="text1"/>
              </w:rPr>
              <w:t xml:space="preserve">Современные концепции и принципы выработки решения. </w:t>
            </w:r>
          </w:p>
        </w:tc>
        <w:tc>
          <w:tcPr>
            <w:tcW w:w="1008" w:type="dxa"/>
          </w:tcPr>
          <w:p w:rsidR="00185E9E" w:rsidRPr="00BA4AE7" w:rsidRDefault="00185E9E" w:rsidP="00BA4AE7">
            <w:pPr>
              <w:jc w:val="center"/>
            </w:pPr>
            <w:r w:rsidRPr="00BA4AE7">
              <w:rPr>
                <w:color w:val="000000" w:themeColor="text1"/>
              </w:rPr>
              <w:t>17</w:t>
            </w:r>
          </w:p>
        </w:tc>
        <w:tc>
          <w:tcPr>
            <w:tcW w:w="860" w:type="dxa"/>
          </w:tcPr>
          <w:p w:rsidR="00185E9E" w:rsidRPr="00BA4AE7" w:rsidRDefault="00185E9E" w:rsidP="00BA4AE7">
            <w:pPr>
              <w:jc w:val="center"/>
              <w:rPr>
                <w:color w:val="000000" w:themeColor="text1"/>
              </w:rPr>
            </w:pPr>
            <w:r w:rsidRPr="00BA4AE7">
              <w:rPr>
                <w:color w:val="000000" w:themeColor="text1"/>
              </w:rPr>
              <w:t>4</w:t>
            </w:r>
          </w:p>
        </w:tc>
        <w:tc>
          <w:tcPr>
            <w:tcW w:w="1130" w:type="dxa"/>
          </w:tcPr>
          <w:p w:rsidR="00185E9E" w:rsidRPr="00BA4AE7" w:rsidRDefault="00185E9E" w:rsidP="00BA4AE7">
            <w:pPr>
              <w:jc w:val="center"/>
              <w:rPr>
                <w:color w:val="000000" w:themeColor="text1"/>
              </w:rPr>
            </w:pPr>
            <w:r w:rsidRPr="00BA4AE7">
              <w:rPr>
                <w:color w:val="000000" w:themeColor="text1"/>
              </w:rPr>
              <w:t>-</w:t>
            </w:r>
          </w:p>
        </w:tc>
        <w:tc>
          <w:tcPr>
            <w:tcW w:w="899" w:type="dxa"/>
          </w:tcPr>
          <w:p w:rsidR="00185E9E" w:rsidRPr="00BA4AE7" w:rsidRDefault="00185E9E" w:rsidP="00BA4AE7">
            <w:pPr>
              <w:jc w:val="center"/>
              <w:rPr>
                <w:color w:val="000000" w:themeColor="text1"/>
              </w:rPr>
            </w:pPr>
            <w:r w:rsidRPr="00BA4AE7">
              <w:rPr>
                <w:color w:val="000000" w:themeColor="text1"/>
              </w:rPr>
              <w:t>4</w:t>
            </w:r>
          </w:p>
        </w:tc>
        <w:tc>
          <w:tcPr>
            <w:tcW w:w="2339" w:type="dxa"/>
          </w:tcPr>
          <w:p w:rsidR="00185E9E" w:rsidRPr="00BA4AE7" w:rsidRDefault="00185E9E" w:rsidP="00BA4AE7">
            <w:pPr>
              <w:jc w:val="center"/>
            </w:pPr>
            <w:r w:rsidRPr="00BA4AE7">
              <w:rPr>
                <w:color w:val="000000" w:themeColor="text1"/>
              </w:rPr>
              <w:t>9</w:t>
            </w:r>
          </w:p>
        </w:tc>
      </w:tr>
      <w:tr w:rsidR="00185E9E" w:rsidRPr="00BA4AE7" w:rsidTr="00BA4AE7">
        <w:trPr>
          <w:jc w:val="center"/>
        </w:trPr>
        <w:tc>
          <w:tcPr>
            <w:tcW w:w="697" w:type="dxa"/>
          </w:tcPr>
          <w:p w:rsidR="00185E9E" w:rsidRPr="00BA4AE7" w:rsidRDefault="00185E9E"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3.</w:t>
            </w:r>
          </w:p>
        </w:tc>
        <w:tc>
          <w:tcPr>
            <w:tcW w:w="3273" w:type="dxa"/>
          </w:tcPr>
          <w:p w:rsidR="00185E9E" w:rsidRPr="00BA4AE7" w:rsidRDefault="00185E9E" w:rsidP="00BA4AE7">
            <w:pPr>
              <w:rPr>
                <w:b/>
                <w:color w:val="000000" w:themeColor="text1"/>
              </w:rPr>
            </w:pPr>
            <w:r w:rsidRPr="00BA4AE7">
              <w:rPr>
                <w:b/>
                <w:color w:val="000000" w:themeColor="text1"/>
              </w:rPr>
              <w:t>Тема 1.3.</w:t>
            </w:r>
            <w:r w:rsidRPr="00BA4AE7">
              <w:rPr>
                <w:color w:val="000000" w:themeColor="text1"/>
              </w:rPr>
              <w:t xml:space="preserve"> Типология управленческих решений и предъявляемые к ним требования</w:t>
            </w:r>
            <w:r w:rsidRPr="00BA4AE7">
              <w:rPr>
                <w:bCs/>
                <w:color w:val="000000" w:themeColor="text1"/>
              </w:rPr>
              <w:t xml:space="preserve"> </w:t>
            </w:r>
          </w:p>
        </w:tc>
        <w:tc>
          <w:tcPr>
            <w:tcW w:w="1008" w:type="dxa"/>
          </w:tcPr>
          <w:p w:rsidR="00185E9E" w:rsidRPr="00BA4AE7" w:rsidRDefault="00185E9E" w:rsidP="00BA4AE7">
            <w:pPr>
              <w:jc w:val="center"/>
            </w:pPr>
            <w:r w:rsidRPr="00BA4AE7">
              <w:rPr>
                <w:color w:val="000000" w:themeColor="text1"/>
              </w:rPr>
              <w:t>17</w:t>
            </w:r>
          </w:p>
        </w:tc>
        <w:tc>
          <w:tcPr>
            <w:tcW w:w="860" w:type="dxa"/>
          </w:tcPr>
          <w:p w:rsidR="00185E9E" w:rsidRPr="00BA4AE7" w:rsidRDefault="00185E9E" w:rsidP="00BA4AE7">
            <w:pPr>
              <w:jc w:val="center"/>
              <w:rPr>
                <w:color w:val="000000" w:themeColor="text1"/>
              </w:rPr>
            </w:pPr>
            <w:r w:rsidRPr="00BA4AE7">
              <w:rPr>
                <w:color w:val="000000" w:themeColor="text1"/>
              </w:rPr>
              <w:t>4</w:t>
            </w:r>
            <w:r w:rsidRPr="00BA4AE7">
              <w:t>(2*)</w:t>
            </w:r>
          </w:p>
        </w:tc>
        <w:tc>
          <w:tcPr>
            <w:tcW w:w="1130" w:type="dxa"/>
          </w:tcPr>
          <w:p w:rsidR="00185E9E" w:rsidRPr="00BA4AE7" w:rsidRDefault="00185E9E" w:rsidP="00BA4AE7">
            <w:pPr>
              <w:jc w:val="center"/>
              <w:rPr>
                <w:color w:val="000000" w:themeColor="text1"/>
              </w:rPr>
            </w:pPr>
            <w:r w:rsidRPr="00BA4AE7">
              <w:rPr>
                <w:color w:val="000000" w:themeColor="text1"/>
              </w:rPr>
              <w:t>-</w:t>
            </w:r>
          </w:p>
        </w:tc>
        <w:tc>
          <w:tcPr>
            <w:tcW w:w="899" w:type="dxa"/>
          </w:tcPr>
          <w:p w:rsidR="00185E9E" w:rsidRPr="00BA4AE7" w:rsidRDefault="00185E9E" w:rsidP="00BA4AE7">
            <w:pPr>
              <w:jc w:val="center"/>
              <w:rPr>
                <w:color w:val="000000" w:themeColor="text1"/>
              </w:rPr>
            </w:pPr>
            <w:r w:rsidRPr="00BA4AE7">
              <w:rPr>
                <w:color w:val="000000" w:themeColor="text1"/>
              </w:rPr>
              <w:t>4</w:t>
            </w:r>
            <w:r w:rsidRPr="00BA4AE7">
              <w:t>(2*)</w:t>
            </w:r>
          </w:p>
        </w:tc>
        <w:tc>
          <w:tcPr>
            <w:tcW w:w="2339" w:type="dxa"/>
          </w:tcPr>
          <w:p w:rsidR="00185E9E" w:rsidRPr="00BA4AE7" w:rsidRDefault="00185E9E" w:rsidP="00BA4AE7">
            <w:pPr>
              <w:jc w:val="center"/>
            </w:pPr>
            <w:r w:rsidRPr="00BA4AE7">
              <w:rPr>
                <w:color w:val="000000" w:themeColor="text1"/>
              </w:rPr>
              <w:t>9</w:t>
            </w:r>
          </w:p>
        </w:tc>
      </w:tr>
      <w:tr w:rsidR="00185E9E" w:rsidRPr="00BA4AE7" w:rsidTr="00BA4AE7">
        <w:trPr>
          <w:jc w:val="center"/>
        </w:trPr>
        <w:tc>
          <w:tcPr>
            <w:tcW w:w="697" w:type="dxa"/>
          </w:tcPr>
          <w:p w:rsidR="00185E9E" w:rsidRPr="00BA4AE7" w:rsidRDefault="00185E9E"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4.</w:t>
            </w:r>
          </w:p>
        </w:tc>
        <w:tc>
          <w:tcPr>
            <w:tcW w:w="3273" w:type="dxa"/>
          </w:tcPr>
          <w:p w:rsidR="00185E9E" w:rsidRPr="00BA4AE7" w:rsidRDefault="00185E9E" w:rsidP="00BA4AE7">
            <w:pPr>
              <w:rPr>
                <w:color w:val="000000" w:themeColor="text1"/>
              </w:rPr>
            </w:pPr>
            <w:r w:rsidRPr="00BA4AE7">
              <w:rPr>
                <w:b/>
                <w:color w:val="000000" w:themeColor="text1"/>
              </w:rPr>
              <w:t>Тема 1.4.</w:t>
            </w:r>
            <w:r w:rsidRPr="00BA4AE7">
              <w:rPr>
                <w:color w:val="000000" w:themeColor="text1"/>
              </w:rPr>
              <w:t xml:space="preserve"> Основные элементы процесса принятия управленческих решений</w:t>
            </w:r>
            <w:r w:rsidRPr="00BA4AE7">
              <w:rPr>
                <w:bCs/>
                <w:color w:val="000000" w:themeColor="text1"/>
              </w:rPr>
              <w:t xml:space="preserve"> </w:t>
            </w:r>
          </w:p>
        </w:tc>
        <w:tc>
          <w:tcPr>
            <w:tcW w:w="1008" w:type="dxa"/>
          </w:tcPr>
          <w:p w:rsidR="00185E9E" w:rsidRPr="00BA4AE7" w:rsidRDefault="00185E9E" w:rsidP="00BA4AE7">
            <w:pPr>
              <w:jc w:val="center"/>
            </w:pPr>
            <w:r w:rsidRPr="00BA4AE7">
              <w:rPr>
                <w:color w:val="000000" w:themeColor="text1"/>
              </w:rPr>
              <w:t>17</w:t>
            </w:r>
          </w:p>
        </w:tc>
        <w:tc>
          <w:tcPr>
            <w:tcW w:w="860" w:type="dxa"/>
          </w:tcPr>
          <w:p w:rsidR="00185E9E" w:rsidRPr="00BA4AE7" w:rsidRDefault="00185E9E" w:rsidP="00BA4AE7">
            <w:pPr>
              <w:jc w:val="center"/>
              <w:rPr>
                <w:color w:val="000000" w:themeColor="text1"/>
              </w:rPr>
            </w:pPr>
            <w:r w:rsidRPr="00BA4AE7">
              <w:rPr>
                <w:color w:val="000000" w:themeColor="text1"/>
              </w:rPr>
              <w:t>4</w:t>
            </w:r>
          </w:p>
        </w:tc>
        <w:tc>
          <w:tcPr>
            <w:tcW w:w="1130" w:type="dxa"/>
          </w:tcPr>
          <w:p w:rsidR="00185E9E" w:rsidRPr="00BA4AE7" w:rsidRDefault="00185E9E" w:rsidP="00BA4AE7">
            <w:pPr>
              <w:jc w:val="center"/>
              <w:rPr>
                <w:color w:val="000000" w:themeColor="text1"/>
              </w:rPr>
            </w:pPr>
          </w:p>
        </w:tc>
        <w:tc>
          <w:tcPr>
            <w:tcW w:w="899" w:type="dxa"/>
          </w:tcPr>
          <w:p w:rsidR="00185E9E" w:rsidRPr="00BA4AE7" w:rsidRDefault="00185E9E" w:rsidP="00BA4AE7">
            <w:pPr>
              <w:jc w:val="center"/>
              <w:rPr>
                <w:color w:val="000000" w:themeColor="text1"/>
              </w:rPr>
            </w:pPr>
            <w:r w:rsidRPr="00BA4AE7">
              <w:rPr>
                <w:color w:val="000000" w:themeColor="text1"/>
              </w:rPr>
              <w:t>4(2*)</w:t>
            </w:r>
          </w:p>
        </w:tc>
        <w:tc>
          <w:tcPr>
            <w:tcW w:w="2339" w:type="dxa"/>
          </w:tcPr>
          <w:p w:rsidR="00185E9E" w:rsidRPr="00BA4AE7" w:rsidRDefault="00185E9E" w:rsidP="00BA4AE7">
            <w:pPr>
              <w:jc w:val="center"/>
            </w:pPr>
            <w:r w:rsidRPr="00BA4AE7">
              <w:rPr>
                <w:color w:val="000000" w:themeColor="text1"/>
              </w:rPr>
              <w:t>9</w:t>
            </w:r>
          </w:p>
        </w:tc>
      </w:tr>
      <w:tr w:rsidR="00185E9E" w:rsidRPr="00BA4AE7" w:rsidTr="00BA4AE7">
        <w:trPr>
          <w:jc w:val="center"/>
        </w:trPr>
        <w:tc>
          <w:tcPr>
            <w:tcW w:w="697" w:type="dxa"/>
          </w:tcPr>
          <w:p w:rsidR="00185E9E" w:rsidRPr="00BA4AE7" w:rsidRDefault="00185E9E"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5.</w:t>
            </w:r>
          </w:p>
        </w:tc>
        <w:tc>
          <w:tcPr>
            <w:tcW w:w="3273" w:type="dxa"/>
          </w:tcPr>
          <w:p w:rsidR="00185E9E" w:rsidRPr="00BA4AE7" w:rsidRDefault="00185E9E" w:rsidP="00BA4AE7">
            <w:pPr>
              <w:rPr>
                <w:b/>
                <w:color w:val="000000" w:themeColor="text1"/>
              </w:rPr>
            </w:pPr>
            <w:r w:rsidRPr="00BA4AE7">
              <w:rPr>
                <w:b/>
                <w:color w:val="000000" w:themeColor="text1"/>
              </w:rPr>
              <w:t>Тема 1.5.</w:t>
            </w:r>
            <w:r w:rsidRPr="00BA4AE7">
              <w:rPr>
                <w:color w:val="000000" w:themeColor="text1"/>
              </w:rPr>
              <w:t xml:space="preserve"> </w:t>
            </w:r>
            <w:r w:rsidRPr="00BA4AE7">
              <w:rPr>
                <w:bCs/>
              </w:rPr>
              <w:t xml:space="preserve">Особенности </w:t>
            </w:r>
            <w:r w:rsidRPr="00BA4AE7">
              <w:rPr>
                <w:bCs/>
              </w:rPr>
              <w:lastRenderedPageBreak/>
              <w:t>принятия решений в различных организациях</w:t>
            </w:r>
          </w:p>
        </w:tc>
        <w:tc>
          <w:tcPr>
            <w:tcW w:w="1008" w:type="dxa"/>
          </w:tcPr>
          <w:p w:rsidR="00185E9E" w:rsidRPr="00BA4AE7" w:rsidRDefault="00185E9E" w:rsidP="00BA4AE7">
            <w:pPr>
              <w:jc w:val="center"/>
            </w:pPr>
            <w:r w:rsidRPr="00BA4AE7">
              <w:rPr>
                <w:color w:val="000000" w:themeColor="text1"/>
              </w:rPr>
              <w:lastRenderedPageBreak/>
              <w:t>17</w:t>
            </w:r>
          </w:p>
        </w:tc>
        <w:tc>
          <w:tcPr>
            <w:tcW w:w="860" w:type="dxa"/>
          </w:tcPr>
          <w:p w:rsidR="00185E9E" w:rsidRPr="00BA4AE7" w:rsidRDefault="00185E9E" w:rsidP="00BA4AE7">
            <w:pPr>
              <w:jc w:val="center"/>
              <w:rPr>
                <w:color w:val="000000" w:themeColor="text1"/>
              </w:rPr>
            </w:pPr>
            <w:r w:rsidRPr="00BA4AE7">
              <w:rPr>
                <w:color w:val="000000" w:themeColor="text1"/>
              </w:rPr>
              <w:t>4</w:t>
            </w:r>
            <w:r w:rsidRPr="00BA4AE7">
              <w:t>(2*)</w:t>
            </w:r>
          </w:p>
        </w:tc>
        <w:tc>
          <w:tcPr>
            <w:tcW w:w="1130" w:type="dxa"/>
          </w:tcPr>
          <w:p w:rsidR="00185E9E" w:rsidRPr="00BA4AE7" w:rsidRDefault="00185E9E" w:rsidP="00BA4AE7">
            <w:pPr>
              <w:jc w:val="center"/>
              <w:rPr>
                <w:color w:val="000000" w:themeColor="text1"/>
              </w:rPr>
            </w:pPr>
            <w:r w:rsidRPr="00BA4AE7">
              <w:rPr>
                <w:color w:val="000000" w:themeColor="text1"/>
              </w:rPr>
              <w:t>-</w:t>
            </w:r>
          </w:p>
        </w:tc>
        <w:tc>
          <w:tcPr>
            <w:tcW w:w="899" w:type="dxa"/>
          </w:tcPr>
          <w:p w:rsidR="00185E9E" w:rsidRPr="00BA4AE7" w:rsidRDefault="00185E9E" w:rsidP="00BA4AE7">
            <w:pPr>
              <w:jc w:val="center"/>
              <w:rPr>
                <w:color w:val="000000" w:themeColor="text1"/>
              </w:rPr>
            </w:pPr>
            <w:r w:rsidRPr="00BA4AE7">
              <w:rPr>
                <w:color w:val="000000" w:themeColor="text1"/>
              </w:rPr>
              <w:t>4</w:t>
            </w:r>
            <w:r w:rsidRPr="00BA4AE7">
              <w:t>(2*)</w:t>
            </w:r>
          </w:p>
        </w:tc>
        <w:tc>
          <w:tcPr>
            <w:tcW w:w="2339" w:type="dxa"/>
          </w:tcPr>
          <w:p w:rsidR="00185E9E" w:rsidRPr="00BA4AE7" w:rsidRDefault="00185E9E" w:rsidP="00BA4AE7">
            <w:pPr>
              <w:jc w:val="center"/>
            </w:pPr>
            <w:r w:rsidRPr="00BA4AE7">
              <w:rPr>
                <w:color w:val="000000" w:themeColor="text1"/>
              </w:rPr>
              <w:t>9</w:t>
            </w:r>
          </w:p>
        </w:tc>
      </w:tr>
      <w:tr w:rsidR="00185E9E" w:rsidRPr="00BA4AE7" w:rsidTr="00BA4AE7">
        <w:trPr>
          <w:jc w:val="center"/>
        </w:trPr>
        <w:tc>
          <w:tcPr>
            <w:tcW w:w="697" w:type="dxa"/>
          </w:tcPr>
          <w:p w:rsidR="00185E9E" w:rsidRPr="00BA4AE7" w:rsidRDefault="00185E9E"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6.</w:t>
            </w:r>
          </w:p>
        </w:tc>
        <w:tc>
          <w:tcPr>
            <w:tcW w:w="3273" w:type="dxa"/>
          </w:tcPr>
          <w:p w:rsidR="00185E9E" w:rsidRPr="00BA4AE7" w:rsidRDefault="00185E9E" w:rsidP="00BA4AE7">
            <w:pPr>
              <w:rPr>
                <w:b/>
                <w:color w:val="000000" w:themeColor="text1"/>
              </w:rPr>
            </w:pPr>
            <w:r w:rsidRPr="00BA4AE7">
              <w:rPr>
                <w:b/>
                <w:color w:val="000000" w:themeColor="text1"/>
              </w:rPr>
              <w:t>Тема 1.6.</w:t>
            </w:r>
            <w:r w:rsidRPr="00BA4AE7">
              <w:rPr>
                <w:color w:val="000000" w:themeColor="text1"/>
              </w:rPr>
              <w:t xml:space="preserve"> Роль и значение лица, принимающего решения</w:t>
            </w:r>
          </w:p>
        </w:tc>
        <w:tc>
          <w:tcPr>
            <w:tcW w:w="1008" w:type="dxa"/>
          </w:tcPr>
          <w:p w:rsidR="00185E9E" w:rsidRPr="00BA4AE7" w:rsidRDefault="00185E9E" w:rsidP="00BA4AE7">
            <w:pPr>
              <w:jc w:val="center"/>
            </w:pPr>
            <w:r w:rsidRPr="00BA4AE7">
              <w:rPr>
                <w:color w:val="000000" w:themeColor="text1"/>
              </w:rPr>
              <w:t>17</w:t>
            </w:r>
          </w:p>
        </w:tc>
        <w:tc>
          <w:tcPr>
            <w:tcW w:w="860" w:type="dxa"/>
          </w:tcPr>
          <w:p w:rsidR="00185E9E" w:rsidRPr="00BA4AE7" w:rsidRDefault="00185E9E" w:rsidP="00BA4AE7">
            <w:pPr>
              <w:jc w:val="center"/>
              <w:rPr>
                <w:color w:val="000000" w:themeColor="text1"/>
              </w:rPr>
            </w:pPr>
            <w:r w:rsidRPr="00BA4AE7">
              <w:rPr>
                <w:color w:val="000000" w:themeColor="text1"/>
              </w:rPr>
              <w:t>4</w:t>
            </w:r>
          </w:p>
        </w:tc>
        <w:tc>
          <w:tcPr>
            <w:tcW w:w="1130" w:type="dxa"/>
          </w:tcPr>
          <w:p w:rsidR="00185E9E" w:rsidRPr="00BA4AE7" w:rsidRDefault="00185E9E" w:rsidP="00BA4AE7">
            <w:pPr>
              <w:jc w:val="center"/>
              <w:rPr>
                <w:color w:val="000000" w:themeColor="text1"/>
              </w:rPr>
            </w:pPr>
            <w:r w:rsidRPr="00BA4AE7">
              <w:rPr>
                <w:color w:val="000000" w:themeColor="text1"/>
              </w:rPr>
              <w:t>-</w:t>
            </w:r>
          </w:p>
        </w:tc>
        <w:tc>
          <w:tcPr>
            <w:tcW w:w="899" w:type="dxa"/>
          </w:tcPr>
          <w:p w:rsidR="00185E9E" w:rsidRPr="00BA4AE7" w:rsidRDefault="00185E9E" w:rsidP="00BA4AE7">
            <w:pPr>
              <w:jc w:val="center"/>
              <w:rPr>
                <w:color w:val="000000" w:themeColor="text1"/>
              </w:rPr>
            </w:pPr>
            <w:r w:rsidRPr="00BA4AE7">
              <w:rPr>
                <w:color w:val="000000" w:themeColor="text1"/>
              </w:rPr>
              <w:t>4</w:t>
            </w:r>
          </w:p>
        </w:tc>
        <w:tc>
          <w:tcPr>
            <w:tcW w:w="2339" w:type="dxa"/>
          </w:tcPr>
          <w:p w:rsidR="00185E9E" w:rsidRPr="00BA4AE7" w:rsidRDefault="00185E9E" w:rsidP="00BA4AE7">
            <w:pPr>
              <w:jc w:val="center"/>
            </w:pPr>
            <w:r w:rsidRPr="00BA4AE7">
              <w:rPr>
                <w:color w:val="000000" w:themeColor="text1"/>
              </w:rPr>
              <w:t>9</w:t>
            </w:r>
          </w:p>
        </w:tc>
      </w:tr>
      <w:tr w:rsidR="00AD6259" w:rsidRPr="00BA4AE7" w:rsidTr="00BA4AE7">
        <w:trPr>
          <w:jc w:val="center"/>
        </w:trPr>
        <w:tc>
          <w:tcPr>
            <w:tcW w:w="697" w:type="dxa"/>
          </w:tcPr>
          <w:p w:rsidR="00AD6259" w:rsidRPr="00BA4AE7" w:rsidRDefault="00AD6259" w:rsidP="00BA4AE7">
            <w:pPr>
              <w:pStyle w:val="afd"/>
              <w:snapToGrid w:val="0"/>
              <w:jc w:val="center"/>
              <w:rPr>
                <w:rFonts w:ascii="Times New Roman" w:hAnsi="Times New Roman" w:cs="Times New Roman"/>
                <w:color w:val="000000" w:themeColor="text1"/>
                <w:sz w:val="24"/>
                <w:szCs w:val="24"/>
              </w:rPr>
            </w:pPr>
          </w:p>
        </w:tc>
        <w:tc>
          <w:tcPr>
            <w:tcW w:w="3273" w:type="dxa"/>
          </w:tcPr>
          <w:p w:rsidR="00AD6259" w:rsidRPr="00BA4AE7" w:rsidRDefault="00AD6259" w:rsidP="00BA4AE7">
            <w:pPr>
              <w:rPr>
                <w:b/>
                <w:color w:val="000000" w:themeColor="text1"/>
              </w:rPr>
            </w:pPr>
            <w:r>
              <w:rPr>
                <w:b/>
                <w:color w:val="000000" w:themeColor="text1"/>
              </w:rPr>
              <w:t>Промежуточная аттестация</w:t>
            </w:r>
          </w:p>
        </w:tc>
        <w:tc>
          <w:tcPr>
            <w:tcW w:w="1008" w:type="dxa"/>
          </w:tcPr>
          <w:p w:rsidR="00AD6259" w:rsidRPr="00BA4AE7" w:rsidRDefault="00AD6259" w:rsidP="00BA4AE7">
            <w:pPr>
              <w:jc w:val="center"/>
              <w:rPr>
                <w:color w:val="000000" w:themeColor="text1"/>
              </w:rPr>
            </w:pPr>
          </w:p>
        </w:tc>
        <w:tc>
          <w:tcPr>
            <w:tcW w:w="860" w:type="dxa"/>
          </w:tcPr>
          <w:p w:rsidR="00AD6259" w:rsidRPr="00BA4AE7" w:rsidRDefault="00AD6259" w:rsidP="00BA4AE7">
            <w:pPr>
              <w:jc w:val="center"/>
              <w:rPr>
                <w:color w:val="000000" w:themeColor="text1"/>
              </w:rPr>
            </w:pPr>
          </w:p>
        </w:tc>
        <w:tc>
          <w:tcPr>
            <w:tcW w:w="1130" w:type="dxa"/>
          </w:tcPr>
          <w:p w:rsidR="00AD6259" w:rsidRPr="00BA4AE7" w:rsidRDefault="00AD6259" w:rsidP="00BA4AE7">
            <w:pPr>
              <w:jc w:val="center"/>
              <w:rPr>
                <w:color w:val="000000" w:themeColor="text1"/>
              </w:rPr>
            </w:pPr>
          </w:p>
        </w:tc>
        <w:tc>
          <w:tcPr>
            <w:tcW w:w="899" w:type="dxa"/>
          </w:tcPr>
          <w:p w:rsidR="00AD6259" w:rsidRPr="00BA4AE7" w:rsidRDefault="00AD6259" w:rsidP="00BA4AE7">
            <w:pPr>
              <w:jc w:val="center"/>
              <w:rPr>
                <w:color w:val="000000" w:themeColor="text1"/>
              </w:rPr>
            </w:pPr>
            <w:r>
              <w:rPr>
                <w:color w:val="000000" w:themeColor="text1"/>
              </w:rPr>
              <w:t>2**</w:t>
            </w:r>
          </w:p>
        </w:tc>
        <w:tc>
          <w:tcPr>
            <w:tcW w:w="2339" w:type="dxa"/>
          </w:tcPr>
          <w:p w:rsidR="00AD6259" w:rsidRPr="00BA4AE7" w:rsidRDefault="00AD6259" w:rsidP="00BA4AE7">
            <w:pPr>
              <w:jc w:val="center"/>
              <w:rPr>
                <w:color w:val="000000" w:themeColor="text1"/>
              </w:rPr>
            </w:pPr>
          </w:p>
        </w:tc>
      </w:tr>
      <w:tr w:rsidR="00921686" w:rsidRPr="00BA4AE7" w:rsidTr="00BA4AE7">
        <w:trPr>
          <w:jc w:val="center"/>
        </w:trPr>
        <w:tc>
          <w:tcPr>
            <w:tcW w:w="697"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p>
        </w:tc>
        <w:tc>
          <w:tcPr>
            <w:tcW w:w="3273" w:type="dxa"/>
          </w:tcPr>
          <w:p w:rsidR="00921686" w:rsidRPr="00BA4AE7" w:rsidRDefault="00921686" w:rsidP="00BA4AE7">
            <w:pPr>
              <w:rPr>
                <w:b/>
                <w:color w:val="000000" w:themeColor="text1"/>
              </w:rPr>
            </w:pPr>
            <w:r w:rsidRPr="00BA4AE7">
              <w:rPr>
                <w:b/>
                <w:color w:val="000000" w:themeColor="text1"/>
              </w:rPr>
              <w:t xml:space="preserve">Итого </w:t>
            </w:r>
            <w:r w:rsidR="001823F9" w:rsidRPr="00BA4AE7">
              <w:rPr>
                <w:b/>
                <w:color w:val="000000" w:themeColor="text1"/>
              </w:rPr>
              <w:t>за семестр</w:t>
            </w:r>
          </w:p>
        </w:tc>
        <w:tc>
          <w:tcPr>
            <w:tcW w:w="1008" w:type="dxa"/>
          </w:tcPr>
          <w:p w:rsidR="00921686" w:rsidRPr="00BA4AE7" w:rsidRDefault="00185E9E" w:rsidP="00BA4AE7">
            <w:pPr>
              <w:jc w:val="center"/>
              <w:rPr>
                <w:b/>
                <w:color w:val="000000" w:themeColor="text1"/>
              </w:rPr>
            </w:pPr>
            <w:r w:rsidRPr="00BA4AE7">
              <w:rPr>
                <w:b/>
                <w:color w:val="000000" w:themeColor="text1"/>
              </w:rPr>
              <w:t>102</w:t>
            </w:r>
          </w:p>
        </w:tc>
        <w:tc>
          <w:tcPr>
            <w:tcW w:w="860" w:type="dxa"/>
          </w:tcPr>
          <w:p w:rsidR="00921686" w:rsidRPr="00BA4AE7" w:rsidRDefault="003124A3" w:rsidP="00BA4AE7">
            <w:pPr>
              <w:jc w:val="center"/>
              <w:rPr>
                <w:b/>
                <w:color w:val="000000" w:themeColor="text1"/>
              </w:rPr>
            </w:pPr>
            <w:r w:rsidRPr="00BA4AE7">
              <w:rPr>
                <w:b/>
                <w:color w:val="000000" w:themeColor="text1"/>
              </w:rPr>
              <w:t>36</w:t>
            </w:r>
          </w:p>
        </w:tc>
        <w:tc>
          <w:tcPr>
            <w:tcW w:w="1130" w:type="dxa"/>
          </w:tcPr>
          <w:p w:rsidR="00921686" w:rsidRPr="00BA4AE7" w:rsidRDefault="00921686" w:rsidP="00BA4AE7">
            <w:pPr>
              <w:jc w:val="center"/>
              <w:rPr>
                <w:b/>
                <w:color w:val="000000" w:themeColor="text1"/>
              </w:rPr>
            </w:pPr>
          </w:p>
        </w:tc>
        <w:tc>
          <w:tcPr>
            <w:tcW w:w="899" w:type="dxa"/>
          </w:tcPr>
          <w:p w:rsidR="00921686" w:rsidRPr="00BA4AE7" w:rsidRDefault="003124A3" w:rsidP="00BA4AE7">
            <w:pPr>
              <w:jc w:val="center"/>
              <w:rPr>
                <w:b/>
                <w:color w:val="000000" w:themeColor="text1"/>
              </w:rPr>
            </w:pPr>
            <w:r w:rsidRPr="00BA4AE7">
              <w:rPr>
                <w:b/>
                <w:color w:val="000000" w:themeColor="text1"/>
              </w:rPr>
              <w:t>36</w:t>
            </w:r>
          </w:p>
        </w:tc>
        <w:tc>
          <w:tcPr>
            <w:tcW w:w="2339" w:type="dxa"/>
          </w:tcPr>
          <w:p w:rsidR="00921686" w:rsidRPr="00BA4AE7" w:rsidRDefault="003124A3" w:rsidP="00BA4AE7">
            <w:pPr>
              <w:jc w:val="center"/>
              <w:rPr>
                <w:b/>
                <w:color w:val="000000" w:themeColor="text1"/>
              </w:rPr>
            </w:pPr>
            <w:r w:rsidRPr="00BA4AE7">
              <w:rPr>
                <w:b/>
                <w:color w:val="000000" w:themeColor="text1"/>
              </w:rPr>
              <w:t>54</w:t>
            </w:r>
          </w:p>
        </w:tc>
      </w:tr>
      <w:tr w:rsidR="0099271C" w:rsidRPr="00BA4AE7" w:rsidTr="00BA4AE7">
        <w:trPr>
          <w:jc w:val="center"/>
        </w:trPr>
        <w:tc>
          <w:tcPr>
            <w:tcW w:w="697" w:type="dxa"/>
          </w:tcPr>
          <w:p w:rsidR="0099271C" w:rsidRPr="00BA4AE7" w:rsidRDefault="0099271C"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7.</w:t>
            </w:r>
          </w:p>
        </w:tc>
        <w:tc>
          <w:tcPr>
            <w:tcW w:w="3273" w:type="dxa"/>
          </w:tcPr>
          <w:p w:rsidR="0099271C" w:rsidRPr="00BA4AE7" w:rsidRDefault="0099271C" w:rsidP="00BA4AE7">
            <w:pPr>
              <w:rPr>
                <w:b/>
                <w:color w:val="000000" w:themeColor="text1"/>
              </w:rPr>
            </w:pPr>
            <w:r w:rsidRPr="00BA4AE7">
              <w:rPr>
                <w:b/>
                <w:color w:val="000000" w:themeColor="text1"/>
              </w:rPr>
              <w:t xml:space="preserve">Раздел 2.  Процесс разработки и принятия решений </w:t>
            </w:r>
          </w:p>
          <w:p w:rsidR="0099271C" w:rsidRPr="00BA4AE7" w:rsidRDefault="0099271C" w:rsidP="00BA4AE7">
            <w:pPr>
              <w:rPr>
                <w:color w:val="000000" w:themeColor="text1"/>
              </w:rPr>
            </w:pPr>
            <w:r w:rsidRPr="00BA4AE7">
              <w:rPr>
                <w:b/>
                <w:color w:val="000000" w:themeColor="text1"/>
              </w:rPr>
              <w:t>Тема 2.1.</w:t>
            </w:r>
            <w:r w:rsidRPr="00BA4AE7">
              <w:rPr>
                <w:color w:val="000000" w:themeColor="text1"/>
              </w:rPr>
              <w:t xml:space="preserve"> Основные этапы процесса принятия управленческого решения.</w:t>
            </w:r>
          </w:p>
        </w:tc>
        <w:tc>
          <w:tcPr>
            <w:tcW w:w="1008" w:type="dxa"/>
          </w:tcPr>
          <w:p w:rsidR="0099271C" w:rsidRPr="00BA4AE7" w:rsidRDefault="00921686" w:rsidP="00BA4AE7">
            <w:pPr>
              <w:jc w:val="center"/>
              <w:rPr>
                <w:color w:val="000000" w:themeColor="text1"/>
              </w:rPr>
            </w:pPr>
            <w:r w:rsidRPr="00BA4AE7">
              <w:rPr>
                <w:color w:val="000000" w:themeColor="text1"/>
              </w:rPr>
              <w:t>1</w:t>
            </w:r>
            <w:r w:rsidR="00185E9E" w:rsidRPr="00BA4AE7">
              <w:rPr>
                <w:color w:val="000000" w:themeColor="text1"/>
              </w:rPr>
              <w:t>8</w:t>
            </w:r>
          </w:p>
        </w:tc>
        <w:tc>
          <w:tcPr>
            <w:tcW w:w="860" w:type="dxa"/>
          </w:tcPr>
          <w:p w:rsidR="0099271C" w:rsidRPr="00BA4AE7" w:rsidRDefault="00185E9E" w:rsidP="00BA4AE7">
            <w:pPr>
              <w:jc w:val="center"/>
              <w:rPr>
                <w:color w:val="000000" w:themeColor="text1"/>
              </w:rPr>
            </w:pPr>
            <w:r w:rsidRPr="00BA4AE7">
              <w:rPr>
                <w:color w:val="000000" w:themeColor="text1"/>
              </w:rPr>
              <w:t>8</w:t>
            </w:r>
          </w:p>
        </w:tc>
        <w:tc>
          <w:tcPr>
            <w:tcW w:w="1130" w:type="dxa"/>
          </w:tcPr>
          <w:p w:rsidR="0099271C" w:rsidRPr="00BA4AE7" w:rsidRDefault="0099271C" w:rsidP="00BA4AE7">
            <w:pPr>
              <w:jc w:val="center"/>
              <w:rPr>
                <w:color w:val="000000" w:themeColor="text1"/>
              </w:rPr>
            </w:pPr>
            <w:r w:rsidRPr="00BA4AE7">
              <w:rPr>
                <w:color w:val="000000" w:themeColor="text1"/>
              </w:rPr>
              <w:t>-</w:t>
            </w:r>
          </w:p>
        </w:tc>
        <w:tc>
          <w:tcPr>
            <w:tcW w:w="899" w:type="dxa"/>
          </w:tcPr>
          <w:p w:rsidR="0099271C" w:rsidRPr="00BA4AE7" w:rsidRDefault="00921686" w:rsidP="00BA4AE7">
            <w:pPr>
              <w:jc w:val="center"/>
              <w:rPr>
                <w:color w:val="000000" w:themeColor="text1"/>
              </w:rPr>
            </w:pPr>
            <w:r w:rsidRPr="00BA4AE7">
              <w:rPr>
                <w:color w:val="000000" w:themeColor="text1"/>
              </w:rPr>
              <w:t>8</w:t>
            </w:r>
          </w:p>
        </w:tc>
        <w:tc>
          <w:tcPr>
            <w:tcW w:w="2339" w:type="dxa"/>
          </w:tcPr>
          <w:p w:rsidR="0099271C" w:rsidRPr="00BA4AE7" w:rsidRDefault="00B063D2" w:rsidP="00BA4AE7">
            <w:pPr>
              <w:jc w:val="center"/>
              <w:rPr>
                <w:color w:val="000000" w:themeColor="text1"/>
              </w:rP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8.</w:t>
            </w:r>
          </w:p>
        </w:tc>
        <w:tc>
          <w:tcPr>
            <w:tcW w:w="3273" w:type="dxa"/>
          </w:tcPr>
          <w:p w:rsidR="00B063D2" w:rsidRPr="00BA4AE7" w:rsidRDefault="00B063D2" w:rsidP="00BA4AE7">
            <w:pPr>
              <w:rPr>
                <w:b/>
                <w:color w:val="000000" w:themeColor="text1"/>
              </w:rPr>
            </w:pPr>
            <w:r w:rsidRPr="00BA4AE7">
              <w:rPr>
                <w:b/>
                <w:color w:val="000000" w:themeColor="text1"/>
              </w:rPr>
              <w:t>Тема 2.2.</w:t>
            </w:r>
            <w:r w:rsidRPr="00BA4AE7">
              <w:rPr>
                <w:color w:val="000000" w:themeColor="text1"/>
              </w:rPr>
              <w:t xml:space="preserve"> Методы и модели, используемые при принятии     управленческого решения.</w:t>
            </w:r>
          </w:p>
        </w:tc>
        <w:tc>
          <w:tcPr>
            <w:tcW w:w="1008" w:type="dxa"/>
          </w:tcPr>
          <w:p w:rsidR="00B063D2" w:rsidRPr="00BA4AE7" w:rsidRDefault="00185E9E" w:rsidP="00BA4AE7">
            <w:pPr>
              <w:jc w:val="center"/>
              <w:rPr>
                <w:color w:val="000000" w:themeColor="text1"/>
              </w:rPr>
            </w:pPr>
            <w:r w:rsidRPr="00BA4AE7">
              <w:rPr>
                <w:color w:val="000000" w:themeColor="text1"/>
              </w:rPr>
              <w:t>10</w:t>
            </w:r>
          </w:p>
        </w:tc>
        <w:tc>
          <w:tcPr>
            <w:tcW w:w="860" w:type="dxa"/>
          </w:tcPr>
          <w:p w:rsidR="00B063D2" w:rsidRPr="00BA4AE7" w:rsidRDefault="00185E9E" w:rsidP="00BA4AE7">
            <w:pPr>
              <w:jc w:val="center"/>
              <w:rPr>
                <w:color w:val="000000" w:themeColor="text1"/>
              </w:rPr>
            </w:pPr>
            <w:r w:rsidRPr="00BA4AE7">
              <w:rPr>
                <w:color w:val="000000" w:themeColor="text1"/>
              </w:rPr>
              <w:t>4</w:t>
            </w:r>
            <w:r w:rsidR="00B063D2" w:rsidRPr="00BA4AE7">
              <w:rPr>
                <w:color w:val="000000" w:themeColor="text1"/>
              </w:rPr>
              <w:t>(2*)</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4(2*)</w:t>
            </w:r>
          </w:p>
        </w:tc>
        <w:tc>
          <w:tcPr>
            <w:tcW w:w="2339" w:type="dxa"/>
          </w:tcPr>
          <w:p w:rsidR="00B063D2" w:rsidRPr="00BA4AE7" w:rsidRDefault="00B063D2" w:rsidP="00BA4AE7">
            <w:pPr>
              <w:jc w:val="cente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9.</w:t>
            </w:r>
          </w:p>
        </w:tc>
        <w:tc>
          <w:tcPr>
            <w:tcW w:w="3273" w:type="dxa"/>
          </w:tcPr>
          <w:p w:rsidR="00B063D2" w:rsidRPr="00BA4AE7" w:rsidRDefault="00B063D2" w:rsidP="00BA4AE7">
            <w:pPr>
              <w:rPr>
                <w:color w:val="000000" w:themeColor="text1"/>
              </w:rPr>
            </w:pPr>
            <w:r w:rsidRPr="00BA4AE7">
              <w:rPr>
                <w:b/>
                <w:color w:val="000000" w:themeColor="text1"/>
              </w:rPr>
              <w:t>Тема 2.3.</w:t>
            </w:r>
            <w:r w:rsidRPr="00BA4AE7">
              <w:rPr>
                <w:color w:val="000000" w:themeColor="text1"/>
              </w:rPr>
              <w:t xml:space="preserve"> Анализ внешней среды и ее влияния на принятие и реализацию управленческого решения</w:t>
            </w:r>
          </w:p>
        </w:tc>
        <w:tc>
          <w:tcPr>
            <w:tcW w:w="1008" w:type="dxa"/>
          </w:tcPr>
          <w:p w:rsidR="00B063D2" w:rsidRPr="00BA4AE7" w:rsidRDefault="00185E9E" w:rsidP="00BA4AE7">
            <w:pPr>
              <w:jc w:val="center"/>
            </w:pPr>
            <w:r w:rsidRPr="00BA4AE7">
              <w:rPr>
                <w:color w:val="000000" w:themeColor="text1"/>
              </w:rPr>
              <w:t>10</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B063D2" w:rsidP="00BA4AE7">
            <w:pPr>
              <w:jc w:val="cente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10.</w:t>
            </w:r>
          </w:p>
        </w:tc>
        <w:tc>
          <w:tcPr>
            <w:tcW w:w="3273" w:type="dxa"/>
          </w:tcPr>
          <w:p w:rsidR="00B063D2" w:rsidRPr="00BA4AE7" w:rsidRDefault="00B063D2" w:rsidP="00BA4AE7">
            <w:pPr>
              <w:rPr>
                <w:color w:val="000000" w:themeColor="text1"/>
              </w:rPr>
            </w:pPr>
            <w:r w:rsidRPr="00BA4AE7">
              <w:rPr>
                <w:b/>
                <w:color w:val="000000" w:themeColor="text1"/>
              </w:rPr>
              <w:t>Тема 2.4.</w:t>
            </w:r>
            <w:r w:rsidRPr="00BA4AE7">
              <w:rPr>
                <w:bCs/>
                <w:color w:val="000000" w:themeColor="text1"/>
              </w:rPr>
              <w:t xml:space="preserve"> </w:t>
            </w:r>
            <w:r w:rsidRPr="00BA4AE7">
              <w:rPr>
                <w:color w:val="000000" w:themeColor="text1"/>
              </w:rPr>
              <w:t>Анализ внутренней среды.</w:t>
            </w:r>
            <w:r w:rsidRPr="00BA4AE7">
              <w:rPr>
                <w:bCs/>
                <w:color w:val="000000" w:themeColor="text1"/>
              </w:rPr>
              <w:t xml:space="preserve"> Роль мотивации и организационной культуры при разработке и реализации управленческого решения</w:t>
            </w:r>
          </w:p>
        </w:tc>
        <w:tc>
          <w:tcPr>
            <w:tcW w:w="1008" w:type="dxa"/>
          </w:tcPr>
          <w:p w:rsidR="00B063D2" w:rsidRPr="00BA4AE7" w:rsidRDefault="00185E9E" w:rsidP="00BA4AE7">
            <w:pPr>
              <w:jc w:val="center"/>
            </w:pPr>
            <w:r w:rsidRPr="00BA4AE7">
              <w:rPr>
                <w:color w:val="000000" w:themeColor="text1"/>
              </w:rPr>
              <w:t>10</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B063D2" w:rsidP="00BA4AE7">
            <w:pPr>
              <w:jc w:val="cente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11.</w:t>
            </w:r>
          </w:p>
        </w:tc>
        <w:tc>
          <w:tcPr>
            <w:tcW w:w="3273" w:type="dxa"/>
          </w:tcPr>
          <w:p w:rsidR="00B063D2" w:rsidRPr="00BA4AE7" w:rsidRDefault="00B063D2" w:rsidP="00BA4AE7">
            <w:pPr>
              <w:pStyle w:val="34"/>
              <w:spacing w:after="0" w:line="240" w:lineRule="auto"/>
              <w:ind w:firstLine="34"/>
              <w:rPr>
                <w:rFonts w:ascii="Times New Roman" w:hAnsi="Times New Roman" w:cs="Times New Roman"/>
                <w:color w:val="000000" w:themeColor="text1"/>
                <w:sz w:val="24"/>
                <w:szCs w:val="24"/>
              </w:rPr>
            </w:pPr>
            <w:r w:rsidRPr="00BA4AE7">
              <w:rPr>
                <w:rFonts w:ascii="Times New Roman" w:hAnsi="Times New Roman" w:cs="Times New Roman"/>
                <w:b/>
                <w:color w:val="000000" w:themeColor="text1"/>
                <w:sz w:val="24"/>
                <w:szCs w:val="24"/>
              </w:rPr>
              <w:t>Тема 2.5.</w:t>
            </w:r>
            <w:r w:rsidRPr="00BA4AE7">
              <w:rPr>
                <w:rFonts w:ascii="Times New Roman" w:hAnsi="Times New Roman" w:cs="Times New Roman"/>
                <w:bCs/>
                <w:color w:val="000000" w:themeColor="text1"/>
                <w:sz w:val="24"/>
                <w:szCs w:val="24"/>
              </w:rPr>
              <w:t xml:space="preserve"> Власть и организационная иерархия при разработке и</w:t>
            </w:r>
            <w:r w:rsidR="00BA4AE7">
              <w:rPr>
                <w:rFonts w:ascii="Times New Roman" w:hAnsi="Times New Roman" w:cs="Times New Roman"/>
                <w:bCs/>
                <w:color w:val="000000" w:themeColor="text1"/>
                <w:sz w:val="24"/>
                <w:szCs w:val="24"/>
              </w:rPr>
              <w:t xml:space="preserve"> </w:t>
            </w:r>
            <w:r w:rsidRPr="00BA4AE7">
              <w:rPr>
                <w:rFonts w:ascii="Times New Roman" w:hAnsi="Times New Roman" w:cs="Times New Roman"/>
                <w:bCs/>
                <w:color w:val="000000" w:themeColor="text1"/>
                <w:sz w:val="24"/>
                <w:szCs w:val="24"/>
              </w:rPr>
              <w:t xml:space="preserve">принятии управленческого решения </w:t>
            </w:r>
          </w:p>
        </w:tc>
        <w:tc>
          <w:tcPr>
            <w:tcW w:w="1008" w:type="dxa"/>
          </w:tcPr>
          <w:p w:rsidR="00B063D2" w:rsidRPr="00BA4AE7" w:rsidRDefault="00185E9E" w:rsidP="00BA4AE7">
            <w:pPr>
              <w:jc w:val="center"/>
            </w:pPr>
            <w:r w:rsidRPr="00BA4AE7">
              <w:rPr>
                <w:color w:val="000000" w:themeColor="text1"/>
              </w:rPr>
              <w:t>10</w:t>
            </w:r>
          </w:p>
        </w:tc>
        <w:tc>
          <w:tcPr>
            <w:tcW w:w="860" w:type="dxa"/>
          </w:tcPr>
          <w:p w:rsidR="00B063D2" w:rsidRPr="00BA4AE7" w:rsidRDefault="00185E9E" w:rsidP="00BA4AE7">
            <w:pPr>
              <w:jc w:val="center"/>
              <w:rPr>
                <w:color w:val="000000" w:themeColor="text1"/>
              </w:rPr>
            </w:pPr>
            <w:r w:rsidRPr="00BA4AE7">
              <w:rPr>
                <w:color w:val="000000" w:themeColor="text1"/>
              </w:rPr>
              <w:t>4</w:t>
            </w:r>
            <w:r w:rsidR="00B063D2" w:rsidRPr="00BA4AE7">
              <w:rPr>
                <w:color w:val="000000" w:themeColor="text1"/>
              </w:rPr>
              <w:t>(2*)</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4(2*)</w:t>
            </w:r>
          </w:p>
        </w:tc>
        <w:tc>
          <w:tcPr>
            <w:tcW w:w="2339" w:type="dxa"/>
          </w:tcPr>
          <w:p w:rsidR="00B063D2" w:rsidRPr="00BA4AE7" w:rsidRDefault="00B063D2" w:rsidP="00BA4AE7">
            <w:pPr>
              <w:jc w:val="cente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12.</w:t>
            </w:r>
          </w:p>
        </w:tc>
        <w:tc>
          <w:tcPr>
            <w:tcW w:w="3273" w:type="dxa"/>
          </w:tcPr>
          <w:p w:rsidR="00B063D2" w:rsidRPr="00BA4AE7" w:rsidRDefault="00B063D2" w:rsidP="00BA4AE7">
            <w:pPr>
              <w:rPr>
                <w:b/>
                <w:color w:val="000000" w:themeColor="text1"/>
              </w:rPr>
            </w:pPr>
            <w:r w:rsidRPr="00BA4AE7">
              <w:rPr>
                <w:b/>
                <w:color w:val="000000" w:themeColor="text1"/>
              </w:rPr>
              <w:t>Тема 2.6.</w:t>
            </w:r>
            <w:r w:rsidRPr="00BA4AE7">
              <w:rPr>
                <w:bCs/>
                <w:color w:val="000000" w:themeColor="text1"/>
              </w:rPr>
              <w:t xml:space="preserve"> Эффективность и качество решений. Приемы и методы разработки оптимальных решений</w:t>
            </w:r>
            <w:r w:rsidRPr="00BA4AE7">
              <w:rPr>
                <w:color w:val="000000" w:themeColor="text1"/>
              </w:rPr>
              <w:t xml:space="preserve"> </w:t>
            </w:r>
          </w:p>
        </w:tc>
        <w:tc>
          <w:tcPr>
            <w:tcW w:w="1008" w:type="dxa"/>
          </w:tcPr>
          <w:p w:rsidR="00B063D2" w:rsidRPr="00BA4AE7" w:rsidRDefault="00185E9E" w:rsidP="00BA4AE7">
            <w:pPr>
              <w:jc w:val="center"/>
            </w:pPr>
            <w:r w:rsidRPr="00BA4AE7">
              <w:rPr>
                <w:color w:val="000000" w:themeColor="text1"/>
              </w:rPr>
              <w:t>10</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B063D2" w:rsidP="00BA4AE7">
            <w:pPr>
              <w:jc w:val="center"/>
            </w:pPr>
            <w:r w:rsidRPr="00BA4AE7">
              <w:rPr>
                <w:color w:val="000000" w:themeColor="text1"/>
              </w:rPr>
              <w:t>2</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13.</w:t>
            </w:r>
          </w:p>
        </w:tc>
        <w:tc>
          <w:tcPr>
            <w:tcW w:w="3273" w:type="dxa"/>
          </w:tcPr>
          <w:p w:rsidR="00B063D2" w:rsidRPr="00BA4AE7" w:rsidRDefault="00B063D2" w:rsidP="00BA4AE7">
            <w:pPr>
              <w:rPr>
                <w:b/>
                <w:color w:val="000000" w:themeColor="text1"/>
              </w:rPr>
            </w:pPr>
            <w:r w:rsidRPr="00BA4AE7">
              <w:rPr>
                <w:b/>
                <w:color w:val="000000" w:themeColor="text1"/>
              </w:rPr>
              <w:t>Раздел 3. Обеспечение контроля исполнения управленческого решения</w:t>
            </w:r>
          </w:p>
          <w:p w:rsidR="00B063D2" w:rsidRPr="00BA4AE7" w:rsidRDefault="00B063D2" w:rsidP="00BA4AE7">
            <w:pPr>
              <w:rPr>
                <w:color w:val="000000" w:themeColor="text1"/>
              </w:rPr>
            </w:pPr>
            <w:r w:rsidRPr="00BA4AE7">
              <w:rPr>
                <w:b/>
                <w:color w:val="000000" w:themeColor="text1"/>
              </w:rPr>
              <w:t xml:space="preserve">Тема 3.1. </w:t>
            </w:r>
            <w:r w:rsidRPr="00BA4AE7">
              <w:rPr>
                <w:bCs/>
                <w:color w:val="000000" w:themeColor="text1"/>
              </w:rPr>
              <w:t>Организация</w:t>
            </w:r>
            <w:r w:rsidRPr="00BA4AE7">
              <w:rPr>
                <w:bCs/>
              </w:rPr>
              <w:t xml:space="preserve"> процедур</w:t>
            </w:r>
            <w:r w:rsidRPr="00BA4AE7">
              <w:rPr>
                <w:bCs/>
                <w:color w:val="000000" w:themeColor="text1"/>
              </w:rPr>
              <w:t xml:space="preserve"> контроля выполнения управленческого решения</w:t>
            </w:r>
          </w:p>
        </w:tc>
        <w:tc>
          <w:tcPr>
            <w:tcW w:w="1008" w:type="dxa"/>
          </w:tcPr>
          <w:p w:rsidR="00B063D2" w:rsidRPr="00BA4AE7" w:rsidRDefault="00185E9E" w:rsidP="00BA4AE7">
            <w:pPr>
              <w:jc w:val="center"/>
            </w:pPr>
            <w:r w:rsidRPr="00BA4AE7">
              <w:rPr>
                <w:color w:val="000000" w:themeColor="text1"/>
              </w:rPr>
              <w:t>9</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185E9E" w:rsidP="00BA4AE7">
            <w:pPr>
              <w:jc w:val="center"/>
            </w:pPr>
            <w:r w:rsidRPr="00BA4AE7">
              <w:rPr>
                <w:color w:val="000000" w:themeColor="text1"/>
              </w:rPr>
              <w:t>1</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14.</w:t>
            </w:r>
          </w:p>
        </w:tc>
        <w:tc>
          <w:tcPr>
            <w:tcW w:w="3273" w:type="dxa"/>
          </w:tcPr>
          <w:p w:rsidR="00B063D2" w:rsidRPr="00BA4AE7" w:rsidRDefault="00B063D2" w:rsidP="00BA4AE7">
            <w:pPr>
              <w:rPr>
                <w:b/>
                <w:color w:val="000000" w:themeColor="text1"/>
              </w:rPr>
            </w:pPr>
            <w:r w:rsidRPr="00BA4AE7">
              <w:rPr>
                <w:b/>
                <w:color w:val="000000" w:themeColor="text1"/>
              </w:rPr>
              <w:t>Тема 3.2.</w:t>
            </w:r>
            <w:r w:rsidRPr="00BA4AE7">
              <w:rPr>
                <w:bCs/>
                <w:color w:val="000000" w:themeColor="text1"/>
              </w:rPr>
              <w:t xml:space="preserve"> Стимулирование и кадровое обеспечение реализации </w:t>
            </w:r>
            <w:r w:rsidRPr="00BA4AE7">
              <w:rPr>
                <w:bCs/>
              </w:rPr>
              <w:t>управленческого</w:t>
            </w:r>
            <w:r w:rsidRPr="00BA4AE7">
              <w:rPr>
                <w:bCs/>
                <w:color w:val="000000" w:themeColor="text1"/>
              </w:rPr>
              <w:t xml:space="preserve"> решения.</w:t>
            </w:r>
          </w:p>
        </w:tc>
        <w:tc>
          <w:tcPr>
            <w:tcW w:w="1008" w:type="dxa"/>
          </w:tcPr>
          <w:p w:rsidR="00B063D2" w:rsidRPr="00BA4AE7" w:rsidRDefault="00185E9E" w:rsidP="00BA4AE7">
            <w:pPr>
              <w:jc w:val="center"/>
            </w:pPr>
            <w:r w:rsidRPr="00BA4AE7">
              <w:rPr>
                <w:color w:val="000000" w:themeColor="text1"/>
              </w:rPr>
              <w:t>9</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185E9E" w:rsidP="00BA4AE7">
            <w:pPr>
              <w:jc w:val="center"/>
            </w:pPr>
            <w:r w:rsidRPr="00BA4AE7">
              <w:rPr>
                <w:color w:val="000000" w:themeColor="text1"/>
              </w:rPr>
              <w:t>1</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15.</w:t>
            </w:r>
          </w:p>
        </w:tc>
        <w:tc>
          <w:tcPr>
            <w:tcW w:w="3273" w:type="dxa"/>
          </w:tcPr>
          <w:p w:rsidR="00B063D2" w:rsidRPr="00BA4AE7" w:rsidRDefault="00B063D2" w:rsidP="00BA4AE7">
            <w:pPr>
              <w:rPr>
                <w:b/>
                <w:color w:val="000000" w:themeColor="text1"/>
              </w:rPr>
            </w:pPr>
            <w:r w:rsidRPr="00BA4AE7">
              <w:rPr>
                <w:b/>
                <w:color w:val="000000" w:themeColor="text1"/>
              </w:rPr>
              <w:t>Тема 3.3.</w:t>
            </w:r>
            <w:r w:rsidRPr="00BA4AE7">
              <w:rPr>
                <w:bCs/>
                <w:color w:val="000000" w:themeColor="text1"/>
              </w:rPr>
              <w:t xml:space="preserve"> Обеспечение эффективного контроля за исполнением управленческого решения</w:t>
            </w:r>
          </w:p>
        </w:tc>
        <w:tc>
          <w:tcPr>
            <w:tcW w:w="1008" w:type="dxa"/>
          </w:tcPr>
          <w:p w:rsidR="00B063D2" w:rsidRPr="00BA4AE7" w:rsidRDefault="00B063D2" w:rsidP="00BA4AE7">
            <w:pPr>
              <w:jc w:val="center"/>
            </w:pPr>
            <w:r w:rsidRPr="00BA4AE7">
              <w:rPr>
                <w:color w:val="000000" w:themeColor="text1"/>
              </w:rPr>
              <w:t>1</w:t>
            </w:r>
            <w:r w:rsidR="00185E9E" w:rsidRPr="00BA4AE7">
              <w:rPr>
                <w:color w:val="000000" w:themeColor="text1"/>
              </w:rPr>
              <w:t>1</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185E9E" w:rsidP="00BA4AE7">
            <w:pPr>
              <w:jc w:val="center"/>
            </w:pPr>
            <w:r w:rsidRPr="00BA4AE7">
              <w:rPr>
                <w:color w:val="000000" w:themeColor="text1"/>
              </w:rPr>
              <w:t>3</w:t>
            </w:r>
          </w:p>
        </w:tc>
      </w:tr>
      <w:tr w:rsidR="00B063D2" w:rsidRPr="00BA4AE7" w:rsidTr="00BA4AE7">
        <w:trPr>
          <w:jc w:val="center"/>
        </w:trPr>
        <w:tc>
          <w:tcPr>
            <w:tcW w:w="697" w:type="dxa"/>
          </w:tcPr>
          <w:p w:rsidR="00B063D2" w:rsidRPr="00BA4AE7" w:rsidRDefault="00B063D2"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16</w:t>
            </w:r>
          </w:p>
        </w:tc>
        <w:tc>
          <w:tcPr>
            <w:tcW w:w="3273" w:type="dxa"/>
          </w:tcPr>
          <w:p w:rsidR="00B063D2" w:rsidRPr="00BA4AE7" w:rsidRDefault="00B063D2" w:rsidP="00BA4AE7">
            <w:pPr>
              <w:rPr>
                <w:b/>
                <w:color w:val="000000" w:themeColor="text1"/>
              </w:rPr>
            </w:pPr>
            <w:r w:rsidRPr="00BA4AE7">
              <w:rPr>
                <w:b/>
                <w:color w:val="000000" w:themeColor="text1"/>
              </w:rPr>
              <w:t>Тема 3.4.</w:t>
            </w:r>
            <w:r w:rsidRPr="00BA4AE7">
              <w:rPr>
                <w:bCs/>
                <w:color w:val="000000" w:themeColor="text1"/>
              </w:rPr>
              <w:t xml:space="preserve"> </w:t>
            </w:r>
            <w:r w:rsidRPr="00BA4AE7">
              <w:rPr>
                <w:color w:val="000000" w:themeColor="text1"/>
              </w:rPr>
              <w:t xml:space="preserve">Информационное обеспечение </w:t>
            </w:r>
            <w:r w:rsidRPr="00BA4AE7">
              <w:rPr>
                <w:bCs/>
              </w:rPr>
              <w:t>процессов принятия и выполнения</w:t>
            </w:r>
            <w:r w:rsidRPr="00BA4AE7">
              <w:rPr>
                <w:color w:val="000000" w:themeColor="text1"/>
              </w:rPr>
              <w:t xml:space="preserve"> управленческого решения</w:t>
            </w:r>
          </w:p>
        </w:tc>
        <w:tc>
          <w:tcPr>
            <w:tcW w:w="1008" w:type="dxa"/>
          </w:tcPr>
          <w:p w:rsidR="00B063D2" w:rsidRPr="00BA4AE7" w:rsidRDefault="00B063D2" w:rsidP="00BA4AE7">
            <w:pPr>
              <w:jc w:val="center"/>
            </w:pPr>
            <w:r w:rsidRPr="00BA4AE7">
              <w:rPr>
                <w:color w:val="000000" w:themeColor="text1"/>
              </w:rPr>
              <w:t>1</w:t>
            </w:r>
            <w:r w:rsidR="00185E9E" w:rsidRPr="00BA4AE7">
              <w:rPr>
                <w:color w:val="000000" w:themeColor="text1"/>
              </w:rPr>
              <w:t>1</w:t>
            </w:r>
          </w:p>
        </w:tc>
        <w:tc>
          <w:tcPr>
            <w:tcW w:w="860" w:type="dxa"/>
          </w:tcPr>
          <w:p w:rsidR="00B063D2" w:rsidRPr="00BA4AE7" w:rsidRDefault="00185E9E" w:rsidP="00BA4AE7">
            <w:pPr>
              <w:jc w:val="center"/>
              <w:rPr>
                <w:color w:val="000000" w:themeColor="text1"/>
              </w:rPr>
            </w:pPr>
            <w:r w:rsidRPr="00BA4AE7">
              <w:rPr>
                <w:color w:val="000000" w:themeColor="text1"/>
              </w:rPr>
              <w:t>4</w:t>
            </w:r>
          </w:p>
        </w:tc>
        <w:tc>
          <w:tcPr>
            <w:tcW w:w="1130" w:type="dxa"/>
          </w:tcPr>
          <w:p w:rsidR="00B063D2" w:rsidRPr="00BA4AE7" w:rsidRDefault="00B063D2" w:rsidP="00BA4AE7">
            <w:pPr>
              <w:jc w:val="center"/>
              <w:rPr>
                <w:color w:val="000000" w:themeColor="text1"/>
              </w:rPr>
            </w:pPr>
            <w:r w:rsidRPr="00BA4AE7">
              <w:rPr>
                <w:color w:val="000000" w:themeColor="text1"/>
              </w:rPr>
              <w:t>-</w:t>
            </w:r>
          </w:p>
        </w:tc>
        <w:tc>
          <w:tcPr>
            <w:tcW w:w="899" w:type="dxa"/>
          </w:tcPr>
          <w:p w:rsidR="00B063D2" w:rsidRPr="00BA4AE7" w:rsidRDefault="00B063D2" w:rsidP="00BA4AE7">
            <w:pPr>
              <w:jc w:val="center"/>
              <w:rPr>
                <w:color w:val="000000" w:themeColor="text1"/>
              </w:rPr>
            </w:pPr>
            <w:r w:rsidRPr="00BA4AE7">
              <w:rPr>
                <w:color w:val="000000" w:themeColor="text1"/>
              </w:rPr>
              <w:t>4</w:t>
            </w:r>
          </w:p>
        </w:tc>
        <w:tc>
          <w:tcPr>
            <w:tcW w:w="2339" w:type="dxa"/>
          </w:tcPr>
          <w:p w:rsidR="00B063D2" w:rsidRPr="00BA4AE7" w:rsidRDefault="00185E9E" w:rsidP="00BA4AE7">
            <w:pPr>
              <w:jc w:val="center"/>
            </w:pPr>
            <w:r w:rsidRPr="00BA4AE7">
              <w:rPr>
                <w:color w:val="000000" w:themeColor="text1"/>
              </w:rPr>
              <w:t>3</w:t>
            </w:r>
          </w:p>
        </w:tc>
      </w:tr>
      <w:tr w:rsidR="00B063D2" w:rsidRPr="00BA4AE7" w:rsidTr="00BA4AE7">
        <w:trPr>
          <w:jc w:val="center"/>
        </w:trPr>
        <w:tc>
          <w:tcPr>
            <w:tcW w:w="697" w:type="dxa"/>
          </w:tcPr>
          <w:p w:rsidR="00B063D2" w:rsidRPr="00BA4AE7" w:rsidRDefault="00B063D2" w:rsidP="00BA4AE7">
            <w:pPr>
              <w:pStyle w:val="a9"/>
              <w:ind w:left="0"/>
              <w:rPr>
                <w:color w:val="000000" w:themeColor="text1"/>
              </w:rPr>
            </w:pPr>
          </w:p>
        </w:tc>
        <w:tc>
          <w:tcPr>
            <w:tcW w:w="3273" w:type="dxa"/>
          </w:tcPr>
          <w:p w:rsidR="00B063D2" w:rsidRPr="00BA4AE7" w:rsidRDefault="00B063D2" w:rsidP="00BA4AE7">
            <w:pPr>
              <w:jc w:val="both"/>
              <w:rPr>
                <w:color w:val="000000" w:themeColor="text1"/>
              </w:rPr>
            </w:pPr>
            <w:r w:rsidRPr="00BA4AE7">
              <w:rPr>
                <w:color w:val="000000" w:themeColor="text1"/>
              </w:rPr>
              <w:t>Промежуточная аттестация</w:t>
            </w:r>
            <w:r w:rsidR="00AD6259">
              <w:rPr>
                <w:color w:val="000000" w:themeColor="text1"/>
              </w:rPr>
              <w:t xml:space="preserve"> (экзамен)</w:t>
            </w:r>
          </w:p>
        </w:tc>
        <w:tc>
          <w:tcPr>
            <w:tcW w:w="1008" w:type="dxa"/>
          </w:tcPr>
          <w:p w:rsidR="00B063D2" w:rsidRPr="00BA4AE7" w:rsidRDefault="00B063D2" w:rsidP="00BA4AE7">
            <w:pPr>
              <w:jc w:val="center"/>
              <w:rPr>
                <w:color w:val="000000" w:themeColor="text1"/>
              </w:rPr>
            </w:pPr>
          </w:p>
        </w:tc>
        <w:tc>
          <w:tcPr>
            <w:tcW w:w="860" w:type="dxa"/>
          </w:tcPr>
          <w:p w:rsidR="00B063D2" w:rsidRPr="00BA4AE7" w:rsidRDefault="00B063D2" w:rsidP="00BA4AE7">
            <w:pPr>
              <w:jc w:val="center"/>
              <w:rPr>
                <w:color w:val="000000" w:themeColor="text1"/>
              </w:rPr>
            </w:pPr>
          </w:p>
        </w:tc>
        <w:tc>
          <w:tcPr>
            <w:tcW w:w="1130" w:type="dxa"/>
          </w:tcPr>
          <w:p w:rsidR="00B063D2" w:rsidRPr="00BA4AE7" w:rsidRDefault="00B063D2" w:rsidP="00BA4AE7">
            <w:pPr>
              <w:jc w:val="center"/>
              <w:rPr>
                <w:color w:val="000000" w:themeColor="text1"/>
              </w:rPr>
            </w:pPr>
          </w:p>
        </w:tc>
        <w:tc>
          <w:tcPr>
            <w:tcW w:w="899" w:type="dxa"/>
          </w:tcPr>
          <w:p w:rsidR="00B063D2" w:rsidRPr="00BA4AE7" w:rsidRDefault="00AD6259" w:rsidP="00BA4AE7">
            <w:pPr>
              <w:jc w:val="center"/>
              <w:rPr>
                <w:color w:val="000000" w:themeColor="text1"/>
              </w:rPr>
            </w:pPr>
            <w:r w:rsidRPr="00BA4AE7">
              <w:rPr>
                <w:color w:val="000000" w:themeColor="text1"/>
              </w:rPr>
              <w:t>18</w:t>
            </w:r>
          </w:p>
        </w:tc>
        <w:tc>
          <w:tcPr>
            <w:tcW w:w="2339" w:type="dxa"/>
          </w:tcPr>
          <w:p w:rsidR="00B063D2" w:rsidRPr="00BA4AE7" w:rsidRDefault="00B063D2" w:rsidP="00BA4AE7">
            <w:pPr>
              <w:jc w:val="center"/>
            </w:pPr>
          </w:p>
        </w:tc>
      </w:tr>
      <w:tr w:rsidR="00A04431" w:rsidRPr="00BA4AE7" w:rsidTr="00BA4AE7">
        <w:trPr>
          <w:jc w:val="center"/>
        </w:trPr>
        <w:tc>
          <w:tcPr>
            <w:tcW w:w="697" w:type="dxa"/>
          </w:tcPr>
          <w:p w:rsidR="009200F6" w:rsidRPr="00BA4AE7" w:rsidRDefault="009200F6" w:rsidP="00BA4AE7">
            <w:pPr>
              <w:pStyle w:val="a9"/>
              <w:ind w:left="0"/>
              <w:rPr>
                <w:color w:val="000000" w:themeColor="text1"/>
              </w:rPr>
            </w:pPr>
          </w:p>
        </w:tc>
        <w:tc>
          <w:tcPr>
            <w:tcW w:w="3273" w:type="dxa"/>
          </w:tcPr>
          <w:p w:rsidR="009200F6" w:rsidRPr="00BA4AE7" w:rsidRDefault="009200F6" w:rsidP="00BA4AE7">
            <w:pPr>
              <w:jc w:val="both"/>
              <w:rPr>
                <w:color w:val="000000" w:themeColor="text1"/>
              </w:rPr>
            </w:pPr>
            <w:r w:rsidRPr="00BA4AE7">
              <w:rPr>
                <w:color w:val="000000" w:themeColor="text1"/>
              </w:rPr>
              <w:t xml:space="preserve">Итого </w:t>
            </w:r>
            <w:r w:rsidR="00921686" w:rsidRPr="00BA4AE7">
              <w:rPr>
                <w:color w:val="000000" w:themeColor="text1"/>
              </w:rPr>
              <w:t>за семестр</w:t>
            </w:r>
          </w:p>
        </w:tc>
        <w:tc>
          <w:tcPr>
            <w:tcW w:w="1008" w:type="dxa"/>
          </w:tcPr>
          <w:p w:rsidR="009200F6" w:rsidRPr="00BA4AE7" w:rsidRDefault="00185E9E" w:rsidP="00BA4AE7">
            <w:pPr>
              <w:jc w:val="center"/>
              <w:rPr>
                <w:color w:val="000000" w:themeColor="text1"/>
              </w:rPr>
            </w:pPr>
            <w:r w:rsidRPr="00BA4AE7">
              <w:rPr>
                <w:color w:val="000000" w:themeColor="text1"/>
              </w:rPr>
              <w:t>108</w:t>
            </w:r>
          </w:p>
        </w:tc>
        <w:tc>
          <w:tcPr>
            <w:tcW w:w="860" w:type="dxa"/>
          </w:tcPr>
          <w:p w:rsidR="009200F6" w:rsidRPr="00BA4AE7" w:rsidRDefault="00185E9E" w:rsidP="00BA4AE7">
            <w:pPr>
              <w:jc w:val="center"/>
              <w:rPr>
                <w:color w:val="000000" w:themeColor="text1"/>
              </w:rPr>
            </w:pPr>
            <w:r w:rsidRPr="00BA4AE7">
              <w:rPr>
                <w:color w:val="000000" w:themeColor="text1"/>
              </w:rPr>
              <w:t>44</w:t>
            </w:r>
          </w:p>
        </w:tc>
        <w:tc>
          <w:tcPr>
            <w:tcW w:w="1130" w:type="dxa"/>
          </w:tcPr>
          <w:p w:rsidR="009200F6" w:rsidRPr="00BA4AE7" w:rsidRDefault="009200F6" w:rsidP="00BA4AE7">
            <w:pPr>
              <w:jc w:val="center"/>
              <w:rPr>
                <w:color w:val="000000" w:themeColor="text1"/>
              </w:rPr>
            </w:pPr>
            <w:r w:rsidRPr="00BA4AE7">
              <w:rPr>
                <w:color w:val="000000" w:themeColor="text1"/>
              </w:rPr>
              <w:t>-</w:t>
            </w:r>
          </w:p>
        </w:tc>
        <w:tc>
          <w:tcPr>
            <w:tcW w:w="899" w:type="dxa"/>
          </w:tcPr>
          <w:p w:rsidR="009200F6" w:rsidRPr="00BA4AE7" w:rsidRDefault="00921686" w:rsidP="00BA4AE7">
            <w:pPr>
              <w:jc w:val="center"/>
              <w:rPr>
                <w:color w:val="000000" w:themeColor="text1"/>
              </w:rPr>
            </w:pPr>
            <w:r w:rsidRPr="00BA4AE7">
              <w:rPr>
                <w:color w:val="000000" w:themeColor="text1"/>
              </w:rPr>
              <w:t>44</w:t>
            </w:r>
          </w:p>
        </w:tc>
        <w:tc>
          <w:tcPr>
            <w:tcW w:w="2339" w:type="dxa"/>
          </w:tcPr>
          <w:p w:rsidR="009200F6" w:rsidRPr="00BA4AE7" w:rsidRDefault="00B063D2" w:rsidP="00BA4AE7">
            <w:pPr>
              <w:jc w:val="center"/>
              <w:rPr>
                <w:color w:val="000000" w:themeColor="text1"/>
              </w:rPr>
            </w:pPr>
            <w:r w:rsidRPr="00BA4AE7">
              <w:rPr>
                <w:color w:val="000000" w:themeColor="text1"/>
              </w:rPr>
              <w:t>2</w:t>
            </w:r>
            <w:r w:rsidR="00185E9E" w:rsidRPr="00BA4AE7">
              <w:rPr>
                <w:color w:val="000000" w:themeColor="text1"/>
              </w:rPr>
              <w:t>0</w:t>
            </w:r>
          </w:p>
        </w:tc>
      </w:tr>
      <w:tr w:rsidR="00921686" w:rsidRPr="00BA4AE7" w:rsidTr="00BA4AE7">
        <w:trPr>
          <w:jc w:val="center"/>
        </w:trPr>
        <w:tc>
          <w:tcPr>
            <w:tcW w:w="697" w:type="dxa"/>
          </w:tcPr>
          <w:p w:rsidR="00921686" w:rsidRPr="00BA4AE7" w:rsidRDefault="00921686" w:rsidP="00BA4AE7">
            <w:pPr>
              <w:pStyle w:val="a9"/>
              <w:ind w:left="0"/>
              <w:rPr>
                <w:color w:val="000000" w:themeColor="text1"/>
              </w:rPr>
            </w:pPr>
          </w:p>
        </w:tc>
        <w:tc>
          <w:tcPr>
            <w:tcW w:w="3273" w:type="dxa"/>
          </w:tcPr>
          <w:p w:rsidR="00921686" w:rsidRPr="00BA4AE7" w:rsidRDefault="00921686" w:rsidP="00BA4AE7">
            <w:pPr>
              <w:jc w:val="both"/>
              <w:rPr>
                <w:color w:val="000000" w:themeColor="text1"/>
              </w:rPr>
            </w:pPr>
            <w:r w:rsidRPr="00BA4AE7">
              <w:rPr>
                <w:color w:val="000000" w:themeColor="text1"/>
              </w:rPr>
              <w:t xml:space="preserve">Итого </w:t>
            </w:r>
          </w:p>
        </w:tc>
        <w:tc>
          <w:tcPr>
            <w:tcW w:w="1008" w:type="dxa"/>
          </w:tcPr>
          <w:p w:rsidR="00921686" w:rsidRPr="00BA4AE7" w:rsidRDefault="00185E9E" w:rsidP="00BA4AE7">
            <w:pPr>
              <w:jc w:val="center"/>
              <w:rPr>
                <w:color w:val="000000" w:themeColor="text1"/>
              </w:rPr>
            </w:pPr>
            <w:r w:rsidRPr="00BA4AE7">
              <w:rPr>
                <w:color w:val="000000" w:themeColor="text1"/>
              </w:rPr>
              <w:t>252</w:t>
            </w:r>
          </w:p>
        </w:tc>
        <w:tc>
          <w:tcPr>
            <w:tcW w:w="860" w:type="dxa"/>
          </w:tcPr>
          <w:p w:rsidR="00921686" w:rsidRPr="00BA4AE7" w:rsidRDefault="00185E9E" w:rsidP="00BA4AE7">
            <w:pPr>
              <w:jc w:val="center"/>
              <w:rPr>
                <w:color w:val="000000" w:themeColor="text1"/>
              </w:rPr>
            </w:pPr>
            <w:r w:rsidRPr="00BA4AE7">
              <w:rPr>
                <w:color w:val="000000" w:themeColor="text1"/>
              </w:rPr>
              <w:t>80</w:t>
            </w:r>
          </w:p>
        </w:tc>
        <w:tc>
          <w:tcPr>
            <w:tcW w:w="1130" w:type="dxa"/>
          </w:tcPr>
          <w:p w:rsidR="00921686" w:rsidRPr="00BA4AE7" w:rsidRDefault="00921686" w:rsidP="00BA4AE7">
            <w:pPr>
              <w:jc w:val="center"/>
              <w:rPr>
                <w:color w:val="000000" w:themeColor="text1"/>
              </w:rPr>
            </w:pPr>
          </w:p>
        </w:tc>
        <w:tc>
          <w:tcPr>
            <w:tcW w:w="899" w:type="dxa"/>
          </w:tcPr>
          <w:p w:rsidR="00921686" w:rsidRPr="00BA4AE7" w:rsidRDefault="00185E9E" w:rsidP="00BA4AE7">
            <w:pPr>
              <w:jc w:val="center"/>
              <w:rPr>
                <w:color w:val="000000" w:themeColor="text1"/>
              </w:rPr>
            </w:pPr>
            <w:r w:rsidRPr="00BA4AE7">
              <w:rPr>
                <w:color w:val="000000" w:themeColor="text1"/>
              </w:rPr>
              <w:t>80</w:t>
            </w:r>
          </w:p>
        </w:tc>
        <w:tc>
          <w:tcPr>
            <w:tcW w:w="2339" w:type="dxa"/>
          </w:tcPr>
          <w:p w:rsidR="00921686" w:rsidRPr="00BA4AE7" w:rsidRDefault="00185E9E" w:rsidP="00BA4AE7">
            <w:pPr>
              <w:jc w:val="center"/>
              <w:rPr>
                <w:color w:val="000000" w:themeColor="text1"/>
              </w:rPr>
            </w:pPr>
            <w:r w:rsidRPr="00BA4AE7">
              <w:rPr>
                <w:color w:val="000000" w:themeColor="text1"/>
              </w:rPr>
              <w:t>74</w:t>
            </w:r>
          </w:p>
        </w:tc>
      </w:tr>
    </w:tbl>
    <w:p w:rsidR="000C72FB" w:rsidRPr="00BA4AE7" w:rsidRDefault="000C72FB" w:rsidP="00BA4AE7">
      <w:pPr>
        <w:jc w:val="both"/>
        <w:rPr>
          <w:color w:val="000000" w:themeColor="text1"/>
        </w:rPr>
      </w:pPr>
      <w:r w:rsidRPr="00BA4AE7">
        <w:rPr>
          <w:color w:val="000000" w:themeColor="text1"/>
        </w:rPr>
        <w:t>*- в интерактивной форме</w:t>
      </w:r>
    </w:p>
    <w:p w:rsidR="00AD6259" w:rsidRPr="00AD6259" w:rsidRDefault="00AD6259" w:rsidP="00AD6259">
      <w:pPr>
        <w:rPr>
          <w:color w:val="000000" w:themeColor="text1"/>
        </w:rPr>
      </w:pPr>
      <w:r w:rsidRPr="00AD6259">
        <w:rPr>
          <w:color w:val="000000" w:themeColor="text1"/>
        </w:rPr>
        <w:t>** - включена  в трудоемкость практических /семинарских/лабораторных занятий</w:t>
      </w:r>
    </w:p>
    <w:p w:rsidR="000C72FB" w:rsidRDefault="000C72FB" w:rsidP="00BA4AE7">
      <w:pPr>
        <w:jc w:val="both"/>
        <w:rPr>
          <w:color w:val="000000" w:themeColor="text1"/>
        </w:rPr>
      </w:pPr>
    </w:p>
    <w:p w:rsidR="00AD6259" w:rsidRPr="00BA4AE7" w:rsidRDefault="00AD6259" w:rsidP="00BA4AE7">
      <w:pPr>
        <w:jc w:val="both"/>
        <w:rPr>
          <w:color w:val="000000" w:themeColor="text1"/>
        </w:rPr>
      </w:pPr>
    </w:p>
    <w:p w:rsidR="000C72FB" w:rsidRPr="00BA4AE7" w:rsidRDefault="000C72FB" w:rsidP="00AD6259">
      <w:pPr>
        <w:pStyle w:val="a9"/>
        <w:numPr>
          <w:ilvl w:val="2"/>
          <w:numId w:val="1"/>
        </w:numPr>
        <w:ind w:left="0" w:firstLine="0"/>
        <w:jc w:val="both"/>
        <w:rPr>
          <w:color w:val="000000" w:themeColor="text1"/>
        </w:rPr>
      </w:pPr>
      <w:r w:rsidRPr="00BA4AE7">
        <w:rPr>
          <w:color w:val="000000" w:themeColor="text1"/>
        </w:rPr>
        <w:t>Заочная форма обучения</w:t>
      </w:r>
    </w:p>
    <w:tbl>
      <w:tblPr>
        <w:tblStyle w:val="a8"/>
        <w:tblW w:w="10206" w:type="dxa"/>
        <w:jc w:val="center"/>
        <w:tblLook w:val="04A0" w:firstRow="1" w:lastRow="0" w:firstColumn="1" w:lastColumn="0" w:noHBand="0" w:noVBand="1"/>
      </w:tblPr>
      <w:tblGrid>
        <w:gridCol w:w="697"/>
        <w:gridCol w:w="3013"/>
        <w:gridCol w:w="1268"/>
        <w:gridCol w:w="860"/>
        <w:gridCol w:w="1130"/>
        <w:gridCol w:w="899"/>
        <w:gridCol w:w="2339"/>
      </w:tblGrid>
      <w:tr w:rsidR="004111E6" w:rsidRPr="00BA4AE7" w:rsidTr="00BA4AE7">
        <w:trPr>
          <w:jc w:val="center"/>
        </w:trPr>
        <w:tc>
          <w:tcPr>
            <w:tcW w:w="638" w:type="dxa"/>
            <w:vMerge w:val="restart"/>
          </w:tcPr>
          <w:p w:rsidR="004111E6" w:rsidRPr="00BA4AE7" w:rsidRDefault="004111E6" w:rsidP="00BA4AE7">
            <w:pPr>
              <w:rPr>
                <w:b/>
                <w:color w:val="000000" w:themeColor="text1"/>
              </w:rPr>
            </w:pPr>
          </w:p>
          <w:p w:rsidR="004111E6" w:rsidRPr="00BA4AE7" w:rsidRDefault="004111E6" w:rsidP="00BA4AE7">
            <w:pPr>
              <w:rPr>
                <w:b/>
                <w:color w:val="000000" w:themeColor="text1"/>
              </w:rPr>
            </w:pPr>
            <w:r w:rsidRPr="00BA4AE7">
              <w:rPr>
                <w:b/>
                <w:color w:val="000000" w:themeColor="text1"/>
              </w:rPr>
              <w:t>№ п/п</w:t>
            </w:r>
          </w:p>
        </w:tc>
        <w:tc>
          <w:tcPr>
            <w:tcW w:w="2759" w:type="dxa"/>
            <w:vMerge w:val="restart"/>
          </w:tcPr>
          <w:p w:rsidR="004111E6" w:rsidRPr="00BA4AE7" w:rsidRDefault="004111E6" w:rsidP="00BA4AE7">
            <w:pPr>
              <w:jc w:val="center"/>
              <w:rPr>
                <w:b/>
                <w:color w:val="000000" w:themeColor="text1"/>
              </w:rPr>
            </w:pPr>
          </w:p>
          <w:p w:rsidR="004111E6" w:rsidRPr="00BA4AE7" w:rsidRDefault="004111E6" w:rsidP="00BA4AE7">
            <w:pPr>
              <w:jc w:val="center"/>
              <w:rPr>
                <w:b/>
                <w:color w:val="000000" w:themeColor="text1"/>
              </w:rPr>
            </w:pPr>
            <w:r w:rsidRPr="00BA4AE7">
              <w:rPr>
                <w:b/>
                <w:color w:val="000000" w:themeColor="text1"/>
              </w:rPr>
              <w:t>Раздел/тема</w:t>
            </w:r>
          </w:p>
        </w:tc>
        <w:tc>
          <w:tcPr>
            <w:tcW w:w="1161" w:type="dxa"/>
            <w:vMerge w:val="restart"/>
          </w:tcPr>
          <w:p w:rsidR="004111E6" w:rsidRPr="00BA4AE7" w:rsidRDefault="004111E6" w:rsidP="00BA4AE7">
            <w:pPr>
              <w:jc w:val="center"/>
              <w:rPr>
                <w:b/>
                <w:color w:val="000000" w:themeColor="text1"/>
              </w:rPr>
            </w:pPr>
          </w:p>
          <w:p w:rsidR="004111E6" w:rsidRPr="00BA4AE7" w:rsidRDefault="004111E6" w:rsidP="00BA4AE7">
            <w:pPr>
              <w:jc w:val="center"/>
              <w:rPr>
                <w:b/>
                <w:color w:val="000000" w:themeColor="text1"/>
              </w:rPr>
            </w:pPr>
            <w:r w:rsidRPr="00BA4AE7">
              <w:rPr>
                <w:b/>
                <w:color w:val="000000" w:themeColor="text1"/>
              </w:rPr>
              <w:t>Всего час.</w:t>
            </w:r>
          </w:p>
        </w:tc>
        <w:tc>
          <w:tcPr>
            <w:tcW w:w="4787" w:type="dxa"/>
            <w:gridSpan w:val="4"/>
          </w:tcPr>
          <w:p w:rsidR="004111E6" w:rsidRPr="00BA4AE7" w:rsidRDefault="004111E6" w:rsidP="00BA4AE7">
            <w:pPr>
              <w:jc w:val="center"/>
              <w:rPr>
                <w:b/>
                <w:color w:val="000000" w:themeColor="text1"/>
              </w:rPr>
            </w:pPr>
            <w:r w:rsidRPr="00BA4AE7">
              <w:rPr>
                <w:b/>
                <w:color w:val="000000" w:themeColor="text1"/>
              </w:rPr>
              <w:t>Виды учебной работы (в часах)</w:t>
            </w:r>
          </w:p>
        </w:tc>
      </w:tr>
      <w:tr w:rsidR="004111E6" w:rsidRPr="00BA4AE7" w:rsidTr="00BA4AE7">
        <w:trPr>
          <w:jc w:val="center"/>
        </w:trPr>
        <w:tc>
          <w:tcPr>
            <w:tcW w:w="638" w:type="dxa"/>
            <w:vMerge/>
          </w:tcPr>
          <w:p w:rsidR="004111E6" w:rsidRPr="00BA4AE7" w:rsidRDefault="004111E6" w:rsidP="00BA4AE7">
            <w:pPr>
              <w:rPr>
                <w:b/>
                <w:color w:val="000000" w:themeColor="text1"/>
              </w:rPr>
            </w:pPr>
          </w:p>
        </w:tc>
        <w:tc>
          <w:tcPr>
            <w:tcW w:w="2759" w:type="dxa"/>
            <w:vMerge/>
          </w:tcPr>
          <w:p w:rsidR="004111E6" w:rsidRPr="00BA4AE7" w:rsidRDefault="004111E6" w:rsidP="00BA4AE7">
            <w:pPr>
              <w:jc w:val="center"/>
              <w:rPr>
                <w:b/>
                <w:color w:val="000000" w:themeColor="text1"/>
              </w:rPr>
            </w:pPr>
          </w:p>
        </w:tc>
        <w:tc>
          <w:tcPr>
            <w:tcW w:w="1161" w:type="dxa"/>
            <w:vMerge/>
          </w:tcPr>
          <w:p w:rsidR="004111E6" w:rsidRPr="00BA4AE7" w:rsidRDefault="004111E6" w:rsidP="00BA4AE7">
            <w:pPr>
              <w:jc w:val="center"/>
              <w:rPr>
                <w:b/>
                <w:color w:val="000000" w:themeColor="text1"/>
              </w:rPr>
            </w:pPr>
          </w:p>
        </w:tc>
        <w:tc>
          <w:tcPr>
            <w:tcW w:w="2645" w:type="dxa"/>
            <w:gridSpan w:val="3"/>
          </w:tcPr>
          <w:p w:rsidR="004111E6" w:rsidRPr="00BA4AE7" w:rsidRDefault="004111E6" w:rsidP="00BA4AE7">
            <w:pPr>
              <w:jc w:val="center"/>
              <w:rPr>
                <w:b/>
                <w:color w:val="000000" w:themeColor="text1"/>
              </w:rPr>
            </w:pPr>
            <w:r w:rsidRPr="00BA4AE7">
              <w:rPr>
                <w:b/>
                <w:color w:val="000000" w:themeColor="text1"/>
              </w:rPr>
              <w:t>Аудиторная работа</w:t>
            </w:r>
          </w:p>
        </w:tc>
        <w:tc>
          <w:tcPr>
            <w:tcW w:w="2142" w:type="dxa"/>
            <w:vMerge w:val="restart"/>
          </w:tcPr>
          <w:p w:rsidR="004111E6" w:rsidRPr="00BA4AE7" w:rsidRDefault="004111E6" w:rsidP="00BA4AE7">
            <w:pPr>
              <w:jc w:val="center"/>
              <w:rPr>
                <w:b/>
                <w:color w:val="000000" w:themeColor="text1"/>
              </w:rPr>
            </w:pPr>
            <w:r w:rsidRPr="00BA4AE7">
              <w:rPr>
                <w:b/>
                <w:color w:val="000000" w:themeColor="text1"/>
              </w:rPr>
              <w:t>Самостоятельная работа</w:t>
            </w:r>
          </w:p>
        </w:tc>
      </w:tr>
      <w:tr w:rsidR="004111E6" w:rsidRPr="00BA4AE7" w:rsidTr="00BA4AE7">
        <w:trPr>
          <w:jc w:val="center"/>
        </w:trPr>
        <w:tc>
          <w:tcPr>
            <w:tcW w:w="638" w:type="dxa"/>
            <w:vMerge/>
          </w:tcPr>
          <w:p w:rsidR="004111E6" w:rsidRPr="00BA4AE7" w:rsidRDefault="004111E6" w:rsidP="00BA4AE7">
            <w:pPr>
              <w:rPr>
                <w:color w:val="000000" w:themeColor="text1"/>
              </w:rPr>
            </w:pPr>
          </w:p>
        </w:tc>
        <w:tc>
          <w:tcPr>
            <w:tcW w:w="2759" w:type="dxa"/>
            <w:vMerge/>
          </w:tcPr>
          <w:p w:rsidR="004111E6" w:rsidRPr="00BA4AE7" w:rsidRDefault="004111E6" w:rsidP="00BA4AE7">
            <w:pPr>
              <w:jc w:val="both"/>
              <w:rPr>
                <w:color w:val="000000" w:themeColor="text1"/>
              </w:rPr>
            </w:pPr>
          </w:p>
        </w:tc>
        <w:tc>
          <w:tcPr>
            <w:tcW w:w="1161" w:type="dxa"/>
            <w:vMerge/>
          </w:tcPr>
          <w:p w:rsidR="004111E6" w:rsidRPr="00BA4AE7" w:rsidRDefault="004111E6" w:rsidP="00BA4AE7">
            <w:pPr>
              <w:jc w:val="both"/>
              <w:rPr>
                <w:color w:val="000000" w:themeColor="text1"/>
              </w:rPr>
            </w:pPr>
          </w:p>
        </w:tc>
        <w:tc>
          <w:tcPr>
            <w:tcW w:w="787" w:type="dxa"/>
          </w:tcPr>
          <w:p w:rsidR="004111E6" w:rsidRPr="00BA4AE7" w:rsidRDefault="004111E6" w:rsidP="00BA4AE7">
            <w:pPr>
              <w:jc w:val="center"/>
              <w:rPr>
                <w:b/>
                <w:color w:val="000000" w:themeColor="text1"/>
              </w:rPr>
            </w:pPr>
            <w:r w:rsidRPr="00BA4AE7">
              <w:rPr>
                <w:b/>
                <w:color w:val="000000" w:themeColor="text1"/>
              </w:rPr>
              <w:t>ЛК</w:t>
            </w:r>
          </w:p>
        </w:tc>
        <w:tc>
          <w:tcPr>
            <w:tcW w:w="1035" w:type="dxa"/>
          </w:tcPr>
          <w:p w:rsidR="004111E6" w:rsidRPr="00BA4AE7" w:rsidRDefault="004111E6" w:rsidP="00BA4AE7">
            <w:pPr>
              <w:jc w:val="center"/>
              <w:rPr>
                <w:b/>
                <w:color w:val="000000" w:themeColor="text1"/>
              </w:rPr>
            </w:pPr>
            <w:r w:rsidRPr="00BA4AE7">
              <w:rPr>
                <w:b/>
                <w:color w:val="000000" w:themeColor="text1"/>
              </w:rPr>
              <w:t>ПР\Лаб</w:t>
            </w:r>
          </w:p>
        </w:tc>
        <w:tc>
          <w:tcPr>
            <w:tcW w:w="823" w:type="dxa"/>
          </w:tcPr>
          <w:p w:rsidR="004111E6" w:rsidRPr="00BA4AE7" w:rsidRDefault="004111E6" w:rsidP="00BA4AE7">
            <w:pPr>
              <w:jc w:val="center"/>
              <w:rPr>
                <w:b/>
                <w:color w:val="000000" w:themeColor="text1"/>
              </w:rPr>
            </w:pPr>
            <w:r w:rsidRPr="00BA4AE7">
              <w:rPr>
                <w:b/>
                <w:color w:val="000000" w:themeColor="text1"/>
              </w:rPr>
              <w:t>СЕМ</w:t>
            </w:r>
          </w:p>
        </w:tc>
        <w:tc>
          <w:tcPr>
            <w:tcW w:w="2142" w:type="dxa"/>
            <w:vMerge/>
          </w:tcPr>
          <w:p w:rsidR="004111E6" w:rsidRPr="00BA4AE7" w:rsidRDefault="004111E6" w:rsidP="00BA4AE7">
            <w:pPr>
              <w:jc w:val="both"/>
              <w:rPr>
                <w:color w:val="000000" w:themeColor="text1"/>
              </w:rPr>
            </w:pPr>
          </w:p>
        </w:tc>
      </w:tr>
      <w:tr w:rsidR="00563265" w:rsidRPr="00BA4AE7" w:rsidTr="00BA4AE7">
        <w:trPr>
          <w:jc w:val="center"/>
        </w:trPr>
        <w:tc>
          <w:tcPr>
            <w:tcW w:w="638"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w:t>
            </w:r>
          </w:p>
        </w:tc>
        <w:tc>
          <w:tcPr>
            <w:tcW w:w="2759" w:type="dxa"/>
          </w:tcPr>
          <w:p w:rsidR="00563265" w:rsidRPr="00BA4AE7" w:rsidRDefault="00563265" w:rsidP="00BA4AE7">
            <w:pPr>
              <w:rPr>
                <w:b/>
                <w:color w:val="000000" w:themeColor="text1"/>
              </w:rPr>
            </w:pPr>
            <w:r w:rsidRPr="00BA4AE7">
              <w:rPr>
                <w:b/>
                <w:color w:val="000000" w:themeColor="text1"/>
              </w:rPr>
              <w:t xml:space="preserve">Раздел 1. </w:t>
            </w:r>
            <w:r w:rsidRPr="00BA4AE7">
              <w:rPr>
                <w:b/>
                <w:bCs/>
                <w:color w:val="000000" w:themeColor="text1"/>
              </w:rPr>
              <w:t>Теоретические основы принятия управленческого решения</w:t>
            </w:r>
          </w:p>
          <w:p w:rsidR="00563265" w:rsidRPr="00BA4AE7" w:rsidRDefault="00563265" w:rsidP="00BA4AE7">
            <w:pPr>
              <w:rPr>
                <w:color w:val="000000" w:themeColor="text1"/>
              </w:rPr>
            </w:pPr>
            <w:r w:rsidRPr="00BA4AE7">
              <w:rPr>
                <w:b/>
                <w:color w:val="000000" w:themeColor="text1"/>
              </w:rPr>
              <w:t>Тема 1.1.</w:t>
            </w:r>
            <w:r w:rsidRPr="00BA4AE7">
              <w:rPr>
                <w:color w:val="000000" w:themeColor="text1"/>
              </w:rPr>
              <w:t xml:space="preserve"> </w:t>
            </w:r>
            <w:r w:rsidRPr="00BA4AE7">
              <w:rPr>
                <w:bCs/>
                <w:color w:val="000000" w:themeColor="text1"/>
              </w:rPr>
              <w:t xml:space="preserve">Природа процесса принятия решения. </w:t>
            </w:r>
            <w:r w:rsidRPr="00BA4AE7">
              <w:rPr>
                <w:color w:val="000000" w:themeColor="text1"/>
              </w:rPr>
              <w:t>Понятие, значение и функции управленческого решения</w:t>
            </w:r>
          </w:p>
        </w:tc>
        <w:tc>
          <w:tcPr>
            <w:tcW w:w="1161" w:type="dxa"/>
          </w:tcPr>
          <w:p w:rsidR="00563265" w:rsidRPr="00BA4AE7" w:rsidRDefault="00603A2A" w:rsidP="00BA4AE7">
            <w:pPr>
              <w:jc w:val="center"/>
              <w:rPr>
                <w:color w:val="000000" w:themeColor="text1"/>
              </w:rPr>
            </w:pPr>
            <w:r w:rsidRPr="00BA4AE7">
              <w:rPr>
                <w:color w:val="000000" w:themeColor="text1"/>
              </w:rPr>
              <w:t>14</w:t>
            </w:r>
          </w:p>
        </w:tc>
        <w:tc>
          <w:tcPr>
            <w:tcW w:w="787" w:type="dxa"/>
          </w:tcPr>
          <w:p w:rsidR="00563265" w:rsidRPr="00BA4AE7" w:rsidRDefault="00603A2A" w:rsidP="00BA4AE7">
            <w:pPr>
              <w:jc w:val="center"/>
              <w:rPr>
                <w:color w:val="000000" w:themeColor="text1"/>
              </w:rPr>
            </w:pPr>
            <w:r w:rsidRPr="00BA4AE7">
              <w:rPr>
                <w:color w:val="000000" w:themeColor="text1"/>
              </w:rPr>
              <w:t>1</w:t>
            </w:r>
          </w:p>
        </w:tc>
        <w:tc>
          <w:tcPr>
            <w:tcW w:w="1035" w:type="dxa"/>
          </w:tcPr>
          <w:p w:rsidR="00563265" w:rsidRPr="00BA4AE7" w:rsidRDefault="00563265" w:rsidP="00BA4AE7">
            <w:pPr>
              <w:jc w:val="center"/>
              <w:rPr>
                <w:color w:val="000000" w:themeColor="text1"/>
              </w:rPr>
            </w:pPr>
            <w:r w:rsidRPr="00BA4AE7">
              <w:rPr>
                <w:color w:val="000000" w:themeColor="text1"/>
              </w:rPr>
              <w:t>-</w:t>
            </w:r>
          </w:p>
        </w:tc>
        <w:tc>
          <w:tcPr>
            <w:tcW w:w="823" w:type="dxa"/>
          </w:tcPr>
          <w:p w:rsidR="00563265" w:rsidRPr="00BA4AE7" w:rsidRDefault="00563265" w:rsidP="00BA4AE7">
            <w:pPr>
              <w:jc w:val="center"/>
              <w:rPr>
                <w:color w:val="000000" w:themeColor="text1"/>
              </w:rPr>
            </w:pPr>
          </w:p>
        </w:tc>
        <w:tc>
          <w:tcPr>
            <w:tcW w:w="2142" w:type="dxa"/>
          </w:tcPr>
          <w:p w:rsidR="00563265" w:rsidRPr="00BA4AE7" w:rsidRDefault="00603A2A" w:rsidP="00BA4AE7">
            <w:pPr>
              <w:jc w:val="center"/>
              <w:rPr>
                <w:color w:val="000000" w:themeColor="text1"/>
              </w:rP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2.</w:t>
            </w:r>
          </w:p>
        </w:tc>
        <w:tc>
          <w:tcPr>
            <w:tcW w:w="2759" w:type="dxa"/>
          </w:tcPr>
          <w:p w:rsidR="00603A2A" w:rsidRPr="00BA4AE7" w:rsidRDefault="00603A2A" w:rsidP="00BA4AE7">
            <w:pPr>
              <w:rPr>
                <w:b/>
                <w:color w:val="000000" w:themeColor="text1"/>
              </w:rPr>
            </w:pPr>
            <w:r w:rsidRPr="00BA4AE7">
              <w:rPr>
                <w:b/>
                <w:color w:val="000000" w:themeColor="text1"/>
              </w:rPr>
              <w:t xml:space="preserve">Тема 1.2. </w:t>
            </w:r>
            <w:r w:rsidRPr="00BA4AE7">
              <w:rPr>
                <w:bCs/>
                <w:color w:val="000000" w:themeColor="text1"/>
              </w:rPr>
              <w:t xml:space="preserve">Современные концепции и принципы выработки решения. </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3.</w:t>
            </w:r>
          </w:p>
        </w:tc>
        <w:tc>
          <w:tcPr>
            <w:tcW w:w="2759" w:type="dxa"/>
          </w:tcPr>
          <w:p w:rsidR="00603A2A" w:rsidRPr="00BA4AE7" w:rsidRDefault="00603A2A" w:rsidP="00BA4AE7">
            <w:pPr>
              <w:rPr>
                <w:b/>
                <w:color w:val="000000" w:themeColor="text1"/>
              </w:rPr>
            </w:pPr>
            <w:r w:rsidRPr="00BA4AE7">
              <w:rPr>
                <w:b/>
                <w:color w:val="000000" w:themeColor="text1"/>
              </w:rPr>
              <w:t>Тема 1.3.</w:t>
            </w:r>
            <w:r w:rsidRPr="00BA4AE7">
              <w:rPr>
                <w:color w:val="000000" w:themeColor="text1"/>
              </w:rPr>
              <w:t xml:space="preserve"> Типология управленческих решений и предъявляемые к ним требования</w:t>
            </w:r>
            <w:r w:rsidRPr="00BA4AE7">
              <w:rPr>
                <w:bCs/>
                <w:color w:val="000000" w:themeColor="text1"/>
              </w:rPr>
              <w:t xml:space="preserve"> </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4.</w:t>
            </w:r>
          </w:p>
        </w:tc>
        <w:tc>
          <w:tcPr>
            <w:tcW w:w="2759" w:type="dxa"/>
          </w:tcPr>
          <w:p w:rsidR="00603A2A" w:rsidRPr="00BA4AE7" w:rsidRDefault="00603A2A" w:rsidP="00BA4AE7">
            <w:pPr>
              <w:rPr>
                <w:color w:val="000000" w:themeColor="text1"/>
              </w:rPr>
            </w:pPr>
            <w:r w:rsidRPr="00BA4AE7">
              <w:rPr>
                <w:b/>
                <w:color w:val="000000" w:themeColor="text1"/>
              </w:rPr>
              <w:t>Тема 1.4.</w:t>
            </w:r>
            <w:r w:rsidRPr="00BA4AE7">
              <w:rPr>
                <w:color w:val="000000" w:themeColor="text1"/>
              </w:rPr>
              <w:t xml:space="preserve"> Основные элементы процесса принятия управленческих решений</w:t>
            </w:r>
            <w:r w:rsidRPr="00BA4AE7">
              <w:rPr>
                <w:bCs/>
                <w:color w:val="000000" w:themeColor="text1"/>
              </w:rPr>
              <w:t xml:space="preserve"> </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5.</w:t>
            </w:r>
          </w:p>
        </w:tc>
        <w:tc>
          <w:tcPr>
            <w:tcW w:w="2759" w:type="dxa"/>
          </w:tcPr>
          <w:p w:rsidR="00603A2A" w:rsidRPr="00BA4AE7" w:rsidRDefault="00603A2A" w:rsidP="00BA4AE7">
            <w:pPr>
              <w:rPr>
                <w:b/>
                <w:color w:val="000000" w:themeColor="text1"/>
              </w:rPr>
            </w:pPr>
            <w:r w:rsidRPr="00BA4AE7">
              <w:rPr>
                <w:b/>
                <w:color w:val="000000" w:themeColor="text1"/>
              </w:rPr>
              <w:t>Тема 1.5.</w:t>
            </w:r>
            <w:r w:rsidRPr="00BA4AE7">
              <w:rPr>
                <w:color w:val="000000" w:themeColor="text1"/>
              </w:rPr>
              <w:t xml:space="preserve"> </w:t>
            </w:r>
            <w:r w:rsidRPr="00BA4AE7">
              <w:rPr>
                <w:bCs/>
              </w:rPr>
              <w:t>Особенности принятия решений в различных организациях</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6.</w:t>
            </w:r>
          </w:p>
        </w:tc>
        <w:tc>
          <w:tcPr>
            <w:tcW w:w="2759" w:type="dxa"/>
          </w:tcPr>
          <w:p w:rsidR="00603A2A" w:rsidRPr="00BA4AE7" w:rsidRDefault="00603A2A" w:rsidP="00BA4AE7">
            <w:pPr>
              <w:rPr>
                <w:b/>
                <w:color w:val="000000" w:themeColor="text1"/>
              </w:rPr>
            </w:pPr>
            <w:r w:rsidRPr="00BA4AE7">
              <w:rPr>
                <w:b/>
                <w:color w:val="000000" w:themeColor="text1"/>
              </w:rPr>
              <w:t>Тема 1.6.</w:t>
            </w:r>
            <w:r w:rsidRPr="00BA4AE7">
              <w:rPr>
                <w:color w:val="000000" w:themeColor="text1"/>
              </w:rPr>
              <w:t xml:space="preserve"> Роль и значение лица, принимающего решения</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7.</w:t>
            </w:r>
          </w:p>
        </w:tc>
        <w:tc>
          <w:tcPr>
            <w:tcW w:w="2759" w:type="dxa"/>
          </w:tcPr>
          <w:p w:rsidR="00603A2A" w:rsidRPr="00BA4AE7" w:rsidRDefault="00603A2A" w:rsidP="00BA4AE7">
            <w:pPr>
              <w:rPr>
                <w:b/>
                <w:color w:val="000000" w:themeColor="text1"/>
              </w:rPr>
            </w:pPr>
            <w:r w:rsidRPr="00BA4AE7">
              <w:rPr>
                <w:b/>
                <w:color w:val="000000" w:themeColor="text1"/>
              </w:rPr>
              <w:t xml:space="preserve">Раздел 2.  Процесс разработки и принятия решений </w:t>
            </w:r>
          </w:p>
          <w:p w:rsidR="00603A2A" w:rsidRPr="00BA4AE7" w:rsidRDefault="00603A2A" w:rsidP="00BA4AE7">
            <w:pPr>
              <w:rPr>
                <w:color w:val="000000" w:themeColor="text1"/>
              </w:rPr>
            </w:pPr>
            <w:r w:rsidRPr="00BA4AE7">
              <w:rPr>
                <w:b/>
                <w:color w:val="000000" w:themeColor="text1"/>
              </w:rPr>
              <w:t>Тема 2.1.</w:t>
            </w:r>
            <w:r w:rsidRPr="00BA4AE7">
              <w:rPr>
                <w:color w:val="000000" w:themeColor="text1"/>
              </w:rPr>
              <w:t xml:space="preserve"> Основные этапы процесса принятия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8.</w:t>
            </w:r>
          </w:p>
        </w:tc>
        <w:tc>
          <w:tcPr>
            <w:tcW w:w="2759" w:type="dxa"/>
          </w:tcPr>
          <w:p w:rsidR="00603A2A" w:rsidRPr="00BA4AE7" w:rsidRDefault="00603A2A" w:rsidP="00BA4AE7">
            <w:pPr>
              <w:rPr>
                <w:b/>
                <w:color w:val="000000" w:themeColor="text1"/>
              </w:rPr>
            </w:pPr>
            <w:r w:rsidRPr="00BA4AE7">
              <w:rPr>
                <w:b/>
                <w:color w:val="000000" w:themeColor="text1"/>
              </w:rPr>
              <w:t>Тема 2.2.</w:t>
            </w:r>
            <w:r w:rsidRPr="00BA4AE7">
              <w:rPr>
                <w:color w:val="000000" w:themeColor="text1"/>
              </w:rPr>
              <w:t xml:space="preserve"> Методы и модели, используемые при принятии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9.</w:t>
            </w:r>
          </w:p>
        </w:tc>
        <w:tc>
          <w:tcPr>
            <w:tcW w:w="2759" w:type="dxa"/>
          </w:tcPr>
          <w:p w:rsidR="00603A2A" w:rsidRPr="00BA4AE7" w:rsidRDefault="00603A2A" w:rsidP="00BA4AE7">
            <w:pPr>
              <w:rPr>
                <w:color w:val="000000" w:themeColor="text1"/>
              </w:rPr>
            </w:pPr>
            <w:r w:rsidRPr="00BA4AE7">
              <w:rPr>
                <w:b/>
                <w:color w:val="000000" w:themeColor="text1"/>
              </w:rPr>
              <w:t>Тема 2.3.</w:t>
            </w:r>
            <w:r w:rsidRPr="00BA4AE7">
              <w:rPr>
                <w:color w:val="000000" w:themeColor="text1"/>
              </w:rPr>
              <w:t xml:space="preserve"> Анализ внешней среды и ее влияния на принятие и реализацию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10.</w:t>
            </w:r>
          </w:p>
        </w:tc>
        <w:tc>
          <w:tcPr>
            <w:tcW w:w="2759" w:type="dxa"/>
          </w:tcPr>
          <w:p w:rsidR="00603A2A" w:rsidRPr="00BA4AE7" w:rsidRDefault="00603A2A" w:rsidP="00BA4AE7">
            <w:pPr>
              <w:rPr>
                <w:color w:val="000000" w:themeColor="text1"/>
              </w:rPr>
            </w:pPr>
            <w:r w:rsidRPr="00BA4AE7">
              <w:rPr>
                <w:b/>
                <w:color w:val="000000" w:themeColor="text1"/>
              </w:rPr>
              <w:t>Тема 2.4.</w:t>
            </w:r>
            <w:r w:rsidRPr="00BA4AE7">
              <w:rPr>
                <w:bCs/>
                <w:color w:val="000000" w:themeColor="text1"/>
              </w:rPr>
              <w:t xml:space="preserve"> </w:t>
            </w:r>
            <w:r w:rsidRPr="00BA4AE7">
              <w:rPr>
                <w:color w:val="000000" w:themeColor="text1"/>
              </w:rPr>
              <w:t>Анализ внутренней среды.</w:t>
            </w:r>
            <w:r w:rsidRPr="00BA4AE7">
              <w:rPr>
                <w:bCs/>
                <w:color w:val="000000" w:themeColor="text1"/>
              </w:rPr>
              <w:t xml:space="preserve"> Роль мотивации и организационной культуры при разработке и реализации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11.</w:t>
            </w:r>
          </w:p>
        </w:tc>
        <w:tc>
          <w:tcPr>
            <w:tcW w:w="2759" w:type="dxa"/>
          </w:tcPr>
          <w:p w:rsidR="00603A2A" w:rsidRPr="00BA4AE7" w:rsidRDefault="00603A2A" w:rsidP="00BA4AE7">
            <w:pPr>
              <w:pStyle w:val="34"/>
              <w:spacing w:after="0" w:line="240" w:lineRule="auto"/>
              <w:ind w:firstLine="34"/>
              <w:rPr>
                <w:rFonts w:ascii="Times New Roman" w:hAnsi="Times New Roman" w:cs="Times New Roman"/>
                <w:bCs/>
                <w:color w:val="000000" w:themeColor="text1"/>
                <w:sz w:val="24"/>
                <w:szCs w:val="24"/>
              </w:rPr>
            </w:pPr>
            <w:r w:rsidRPr="00BA4AE7">
              <w:rPr>
                <w:rFonts w:ascii="Times New Roman" w:hAnsi="Times New Roman" w:cs="Times New Roman"/>
                <w:b/>
                <w:color w:val="000000" w:themeColor="text1"/>
                <w:sz w:val="24"/>
                <w:szCs w:val="24"/>
              </w:rPr>
              <w:t>Тема 2.5.</w:t>
            </w:r>
            <w:r w:rsidRPr="00BA4AE7">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603A2A" w:rsidRPr="00BA4AE7" w:rsidRDefault="00603A2A" w:rsidP="00BA4AE7">
            <w:pPr>
              <w:rPr>
                <w:color w:val="000000" w:themeColor="text1"/>
              </w:rPr>
            </w:pPr>
            <w:r w:rsidRPr="00BA4AE7">
              <w:rPr>
                <w:bCs/>
                <w:color w:val="000000" w:themeColor="text1"/>
              </w:rPr>
              <w:t xml:space="preserve">принятии управленческого решения </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12.</w:t>
            </w:r>
          </w:p>
        </w:tc>
        <w:tc>
          <w:tcPr>
            <w:tcW w:w="2759" w:type="dxa"/>
          </w:tcPr>
          <w:p w:rsidR="00603A2A" w:rsidRPr="00BA4AE7" w:rsidRDefault="00603A2A" w:rsidP="00BA4AE7">
            <w:pPr>
              <w:rPr>
                <w:b/>
                <w:color w:val="000000" w:themeColor="text1"/>
              </w:rPr>
            </w:pPr>
            <w:r w:rsidRPr="00BA4AE7">
              <w:rPr>
                <w:b/>
                <w:color w:val="000000" w:themeColor="text1"/>
              </w:rPr>
              <w:t>Тема 2.6.</w:t>
            </w:r>
            <w:r w:rsidRPr="00BA4AE7">
              <w:rPr>
                <w:bCs/>
                <w:color w:val="000000" w:themeColor="text1"/>
              </w:rPr>
              <w:t xml:space="preserve"> Эффективность и качество решений. Приемы и методы разработки оптимальных решений</w:t>
            </w:r>
            <w:r w:rsidRPr="00BA4AE7">
              <w:rPr>
                <w:color w:val="000000" w:themeColor="text1"/>
              </w:rPr>
              <w:t xml:space="preserve"> </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13.</w:t>
            </w:r>
          </w:p>
        </w:tc>
        <w:tc>
          <w:tcPr>
            <w:tcW w:w="2759" w:type="dxa"/>
          </w:tcPr>
          <w:p w:rsidR="00603A2A" w:rsidRPr="00BA4AE7" w:rsidRDefault="00603A2A" w:rsidP="00BA4AE7">
            <w:pPr>
              <w:rPr>
                <w:b/>
                <w:color w:val="000000" w:themeColor="text1"/>
              </w:rPr>
            </w:pPr>
            <w:r w:rsidRPr="00BA4AE7">
              <w:rPr>
                <w:b/>
                <w:color w:val="000000" w:themeColor="text1"/>
              </w:rPr>
              <w:t>Раздел 3. Обеспечение контроля исполнения управленческого решения</w:t>
            </w:r>
          </w:p>
          <w:p w:rsidR="00603A2A" w:rsidRPr="00BA4AE7" w:rsidRDefault="00603A2A" w:rsidP="00BA4AE7">
            <w:pPr>
              <w:rPr>
                <w:color w:val="000000" w:themeColor="text1"/>
              </w:rPr>
            </w:pPr>
            <w:r w:rsidRPr="00BA4AE7">
              <w:rPr>
                <w:b/>
                <w:color w:val="000000" w:themeColor="text1"/>
              </w:rPr>
              <w:t xml:space="preserve">Тема 3.1. </w:t>
            </w:r>
            <w:r w:rsidRPr="00BA4AE7">
              <w:rPr>
                <w:bCs/>
                <w:color w:val="000000" w:themeColor="text1"/>
              </w:rPr>
              <w:t>Организация</w:t>
            </w:r>
            <w:r w:rsidRPr="00BA4AE7">
              <w:rPr>
                <w:bCs/>
              </w:rPr>
              <w:t xml:space="preserve"> процедур</w:t>
            </w:r>
            <w:r w:rsidRPr="00BA4AE7">
              <w:rPr>
                <w:bCs/>
                <w:color w:val="000000" w:themeColor="text1"/>
              </w:rPr>
              <w:t xml:space="preserve"> контроля выполнения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14</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14.</w:t>
            </w:r>
          </w:p>
        </w:tc>
        <w:tc>
          <w:tcPr>
            <w:tcW w:w="2759" w:type="dxa"/>
          </w:tcPr>
          <w:p w:rsidR="00603A2A" w:rsidRPr="00BA4AE7" w:rsidRDefault="00603A2A" w:rsidP="00BA4AE7">
            <w:pPr>
              <w:rPr>
                <w:b/>
                <w:color w:val="000000" w:themeColor="text1"/>
              </w:rPr>
            </w:pPr>
            <w:r w:rsidRPr="00BA4AE7">
              <w:rPr>
                <w:b/>
                <w:color w:val="000000" w:themeColor="text1"/>
              </w:rPr>
              <w:t>Тема 3.2.</w:t>
            </w:r>
            <w:r w:rsidRPr="00BA4AE7">
              <w:rPr>
                <w:bCs/>
                <w:color w:val="000000" w:themeColor="text1"/>
              </w:rPr>
              <w:t xml:space="preserve"> Стимулирование и кадровое обеспечение реализации </w:t>
            </w:r>
            <w:r w:rsidRPr="00BA4AE7">
              <w:rPr>
                <w:bCs/>
              </w:rPr>
              <w:t>управленческого</w:t>
            </w:r>
            <w:r w:rsidRPr="00BA4AE7">
              <w:rPr>
                <w:bCs/>
                <w:color w:val="000000" w:themeColor="text1"/>
              </w:rPr>
              <w:t xml:space="preserve"> решения.</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15.</w:t>
            </w:r>
          </w:p>
        </w:tc>
        <w:tc>
          <w:tcPr>
            <w:tcW w:w="2759" w:type="dxa"/>
          </w:tcPr>
          <w:p w:rsidR="00603A2A" w:rsidRPr="00BA4AE7" w:rsidRDefault="00603A2A" w:rsidP="00BA4AE7">
            <w:pPr>
              <w:rPr>
                <w:b/>
                <w:color w:val="000000" w:themeColor="text1"/>
              </w:rPr>
            </w:pPr>
            <w:r w:rsidRPr="00BA4AE7">
              <w:rPr>
                <w:b/>
                <w:color w:val="000000" w:themeColor="text1"/>
              </w:rPr>
              <w:t>Тема 3.3.</w:t>
            </w:r>
            <w:r w:rsidRPr="00BA4AE7">
              <w:rPr>
                <w:bCs/>
                <w:color w:val="000000" w:themeColor="text1"/>
              </w:rPr>
              <w:t xml:space="preserve"> Обеспечение эффективного контроля за исполнением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16</w:t>
            </w:r>
          </w:p>
        </w:tc>
        <w:tc>
          <w:tcPr>
            <w:tcW w:w="787" w:type="dxa"/>
          </w:tcPr>
          <w:p w:rsidR="00603A2A" w:rsidRPr="00BA4AE7" w:rsidRDefault="00603A2A" w:rsidP="00BA4AE7">
            <w:pPr>
              <w:jc w:val="center"/>
            </w:pPr>
            <w:r w:rsidRPr="00BA4AE7">
              <w:rPr>
                <w:color w:val="000000" w:themeColor="text1"/>
              </w:rPr>
              <w:t>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r w:rsidRPr="00BA4AE7">
              <w:rPr>
                <w:color w:val="000000" w:themeColor="text1"/>
              </w:rPr>
              <w:t>2(1*)</w:t>
            </w:r>
          </w:p>
        </w:tc>
        <w:tc>
          <w:tcPr>
            <w:tcW w:w="2142" w:type="dxa"/>
          </w:tcPr>
          <w:p w:rsidR="00603A2A" w:rsidRPr="00BA4AE7" w:rsidRDefault="00603A2A" w:rsidP="00BA4AE7">
            <w:pPr>
              <w:jc w:val="center"/>
            </w:pPr>
            <w:r w:rsidRPr="00BA4AE7">
              <w:rPr>
                <w:color w:val="000000" w:themeColor="text1"/>
              </w:rPr>
              <w:t>13</w:t>
            </w:r>
          </w:p>
        </w:tc>
      </w:tr>
      <w:tr w:rsidR="00603A2A" w:rsidRPr="00BA4AE7" w:rsidTr="00BA4AE7">
        <w:trPr>
          <w:jc w:val="center"/>
        </w:trPr>
        <w:tc>
          <w:tcPr>
            <w:tcW w:w="638" w:type="dxa"/>
          </w:tcPr>
          <w:p w:rsidR="00603A2A" w:rsidRPr="00BA4AE7" w:rsidRDefault="00603A2A"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16</w:t>
            </w:r>
          </w:p>
        </w:tc>
        <w:tc>
          <w:tcPr>
            <w:tcW w:w="2759" w:type="dxa"/>
          </w:tcPr>
          <w:p w:rsidR="00603A2A" w:rsidRPr="00BA4AE7" w:rsidRDefault="00603A2A" w:rsidP="00BA4AE7">
            <w:pPr>
              <w:rPr>
                <w:b/>
                <w:color w:val="000000" w:themeColor="text1"/>
              </w:rPr>
            </w:pPr>
            <w:r w:rsidRPr="00BA4AE7">
              <w:rPr>
                <w:b/>
                <w:color w:val="000000" w:themeColor="text1"/>
              </w:rPr>
              <w:t>Тема 3.4.</w:t>
            </w:r>
            <w:r w:rsidRPr="00BA4AE7">
              <w:rPr>
                <w:bCs/>
                <w:color w:val="000000" w:themeColor="text1"/>
              </w:rPr>
              <w:t xml:space="preserve"> </w:t>
            </w:r>
            <w:r w:rsidRPr="00BA4AE7">
              <w:rPr>
                <w:color w:val="000000" w:themeColor="text1"/>
              </w:rPr>
              <w:t xml:space="preserve">Информационное обеспечение </w:t>
            </w:r>
            <w:r w:rsidRPr="00BA4AE7">
              <w:rPr>
                <w:bCs/>
              </w:rPr>
              <w:t>процессов принятия и выполнения</w:t>
            </w:r>
            <w:r w:rsidRPr="00BA4AE7">
              <w:rPr>
                <w:color w:val="000000" w:themeColor="text1"/>
              </w:rPr>
              <w:t xml:space="preserve"> управленческого решения</w:t>
            </w:r>
          </w:p>
        </w:tc>
        <w:tc>
          <w:tcPr>
            <w:tcW w:w="1161" w:type="dxa"/>
          </w:tcPr>
          <w:p w:rsidR="00603A2A" w:rsidRPr="00BA4AE7" w:rsidRDefault="00603A2A" w:rsidP="00BA4AE7">
            <w:pPr>
              <w:jc w:val="center"/>
              <w:rPr>
                <w:color w:val="000000" w:themeColor="text1"/>
              </w:rPr>
            </w:pPr>
            <w:r w:rsidRPr="00BA4AE7">
              <w:rPr>
                <w:color w:val="000000" w:themeColor="text1"/>
              </w:rPr>
              <w:t>13</w:t>
            </w:r>
          </w:p>
        </w:tc>
        <w:tc>
          <w:tcPr>
            <w:tcW w:w="787" w:type="dxa"/>
          </w:tcPr>
          <w:p w:rsidR="00603A2A" w:rsidRPr="00BA4AE7" w:rsidRDefault="00603A2A" w:rsidP="00BA4AE7">
            <w:pPr>
              <w:jc w:val="center"/>
            </w:pPr>
            <w:r w:rsidRPr="00BA4AE7">
              <w:rPr>
                <w:color w:val="000000" w:themeColor="text1"/>
              </w:rPr>
              <w:t>1(1*)</w:t>
            </w:r>
          </w:p>
        </w:tc>
        <w:tc>
          <w:tcPr>
            <w:tcW w:w="1035" w:type="dxa"/>
          </w:tcPr>
          <w:p w:rsidR="00603A2A" w:rsidRPr="00BA4AE7" w:rsidRDefault="00603A2A" w:rsidP="00BA4AE7">
            <w:pPr>
              <w:jc w:val="center"/>
              <w:rPr>
                <w:color w:val="000000" w:themeColor="text1"/>
              </w:rPr>
            </w:pPr>
            <w:r w:rsidRPr="00BA4AE7">
              <w:rPr>
                <w:color w:val="000000" w:themeColor="text1"/>
              </w:rPr>
              <w:t>-</w:t>
            </w:r>
          </w:p>
        </w:tc>
        <w:tc>
          <w:tcPr>
            <w:tcW w:w="823" w:type="dxa"/>
          </w:tcPr>
          <w:p w:rsidR="00603A2A" w:rsidRPr="00BA4AE7" w:rsidRDefault="00603A2A" w:rsidP="00BA4AE7">
            <w:pPr>
              <w:jc w:val="center"/>
              <w:rPr>
                <w:color w:val="000000" w:themeColor="text1"/>
              </w:rPr>
            </w:pPr>
          </w:p>
        </w:tc>
        <w:tc>
          <w:tcPr>
            <w:tcW w:w="2142" w:type="dxa"/>
          </w:tcPr>
          <w:p w:rsidR="00603A2A" w:rsidRPr="00BA4AE7" w:rsidRDefault="00603A2A" w:rsidP="00BA4AE7">
            <w:pPr>
              <w:jc w:val="center"/>
              <w:rPr>
                <w:color w:val="000000" w:themeColor="text1"/>
              </w:rPr>
            </w:pPr>
            <w:r w:rsidRPr="00BA4AE7">
              <w:rPr>
                <w:color w:val="000000" w:themeColor="text1"/>
              </w:rPr>
              <w:t>12</w:t>
            </w:r>
          </w:p>
        </w:tc>
      </w:tr>
      <w:tr w:rsidR="004111E6" w:rsidRPr="00BA4AE7" w:rsidTr="00BA4AE7">
        <w:trPr>
          <w:jc w:val="center"/>
        </w:trPr>
        <w:tc>
          <w:tcPr>
            <w:tcW w:w="638" w:type="dxa"/>
          </w:tcPr>
          <w:p w:rsidR="004111E6" w:rsidRPr="00BA4AE7" w:rsidRDefault="004111E6" w:rsidP="00BA4AE7">
            <w:pPr>
              <w:pStyle w:val="a9"/>
              <w:ind w:left="0"/>
              <w:rPr>
                <w:color w:val="000000" w:themeColor="text1"/>
              </w:rPr>
            </w:pPr>
          </w:p>
        </w:tc>
        <w:tc>
          <w:tcPr>
            <w:tcW w:w="2759" w:type="dxa"/>
          </w:tcPr>
          <w:p w:rsidR="004111E6" w:rsidRPr="00BA4AE7" w:rsidRDefault="004111E6" w:rsidP="00BA4AE7">
            <w:pPr>
              <w:jc w:val="both"/>
              <w:rPr>
                <w:color w:val="000000" w:themeColor="text1"/>
              </w:rPr>
            </w:pPr>
            <w:r w:rsidRPr="00BA4AE7">
              <w:rPr>
                <w:color w:val="000000" w:themeColor="text1"/>
              </w:rPr>
              <w:t>Промежуточная аттестация</w:t>
            </w:r>
          </w:p>
        </w:tc>
        <w:tc>
          <w:tcPr>
            <w:tcW w:w="1161" w:type="dxa"/>
          </w:tcPr>
          <w:p w:rsidR="004111E6" w:rsidRPr="00BA4AE7" w:rsidRDefault="00603A2A" w:rsidP="00BA4AE7">
            <w:pPr>
              <w:jc w:val="center"/>
              <w:rPr>
                <w:color w:val="000000" w:themeColor="text1"/>
              </w:rPr>
            </w:pPr>
            <w:r w:rsidRPr="00BA4AE7">
              <w:rPr>
                <w:color w:val="000000" w:themeColor="text1"/>
              </w:rPr>
              <w:t>13</w:t>
            </w:r>
          </w:p>
        </w:tc>
        <w:tc>
          <w:tcPr>
            <w:tcW w:w="787" w:type="dxa"/>
          </w:tcPr>
          <w:p w:rsidR="004111E6" w:rsidRPr="00BA4AE7" w:rsidRDefault="004111E6" w:rsidP="00BA4AE7">
            <w:pPr>
              <w:jc w:val="center"/>
              <w:rPr>
                <w:color w:val="000000" w:themeColor="text1"/>
              </w:rPr>
            </w:pPr>
          </w:p>
        </w:tc>
        <w:tc>
          <w:tcPr>
            <w:tcW w:w="1035" w:type="dxa"/>
          </w:tcPr>
          <w:p w:rsidR="004111E6" w:rsidRPr="00BA4AE7" w:rsidRDefault="004111E6" w:rsidP="00BA4AE7">
            <w:pPr>
              <w:jc w:val="center"/>
              <w:rPr>
                <w:color w:val="000000" w:themeColor="text1"/>
              </w:rPr>
            </w:pPr>
          </w:p>
        </w:tc>
        <w:tc>
          <w:tcPr>
            <w:tcW w:w="823" w:type="dxa"/>
          </w:tcPr>
          <w:p w:rsidR="004111E6" w:rsidRPr="00BA4AE7" w:rsidRDefault="004111E6" w:rsidP="00BA4AE7">
            <w:pPr>
              <w:jc w:val="center"/>
              <w:rPr>
                <w:color w:val="000000" w:themeColor="text1"/>
              </w:rPr>
            </w:pPr>
          </w:p>
        </w:tc>
        <w:tc>
          <w:tcPr>
            <w:tcW w:w="2142" w:type="dxa"/>
          </w:tcPr>
          <w:p w:rsidR="004111E6" w:rsidRPr="00BA4AE7" w:rsidRDefault="004111E6" w:rsidP="00BA4AE7">
            <w:pPr>
              <w:jc w:val="center"/>
              <w:rPr>
                <w:color w:val="000000" w:themeColor="text1"/>
              </w:rPr>
            </w:pPr>
          </w:p>
        </w:tc>
      </w:tr>
      <w:tr w:rsidR="004111E6" w:rsidRPr="00BA4AE7" w:rsidTr="00BA4AE7">
        <w:trPr>
          <w:jc w:val="center"/>
        </w:trPr>
        <w:tc>
          <w:tcPr>
            <w:tcW w:w="638" w:type="dxa"/>
          </w:tcPr>
          <w:p w:rsidR="004111E6" w:rsidRPr="00BA4AE7" w:rsidRDefault="004111E6" w:rsidP="00BA4AE7">
            <w:pPr>
              <w:pStyle w:val="a9"/>
              <w:ind w:left="0"/>
              <w:rPr>
                <w:color w:val="000000" w:themeColor="text1"/>
              </w:rPr>
            </w:pPr>
          </w:p>
        </w:tc>
        <w:tc>
          <w:tcPr>
            <w:tcW w:w="2759" w:type="dxa"/>
          </w:tcPr>
          <w:p w:rsidR="004111E6" w:rsidRPr="00BA4AE7" w:rsidRDefault="004111E6" w:rsidP="00BA4AE7">
            <w:pPr>
              <w:jc w:val="both"/>
              <w:rPr>
                <w:color w:val="000000" w:themeColor="text1"/>
              </w:rPr>
            </w:pPr>
            <w:r w:rsidRPr="00BA4AE7">
              <w:rPr>
                <w:color w:val="000000" w:themeColor="text1"/>
              </w:rPr>
              <w:t xml:space="preserve">Итого </w:t>
            </w:r>
          </w:p>
        </w:tc>
        <w:tc>
          <w:tcPr>
            <w:tcW w:w="1161" w:type="dxa"/>
          </w:tcPr>
          <w:p w:rsidR="004111E6" w:rsidRPr="00BA4AE7" w:rsidRDefault="00603A2A" w:rsidP="00BA4AE7">
            <w:pPr>
              <w:jc w:val="center"/>
              <w:rPr>
                <w:color w:val="000000" w:themeColor="text1"/>
              </w:rPr>
            </w:pPr>
            <w:r w:rsidRPr="00BA4AE7">
              <w:rPr>
                <w:color w:val="000000" w:themeColor="text1"/>
              </w:rPr>
              <w:t>252</w:t>
            </w:r>
          </w:p>
        </w:tc>
        <w:tc>
          <w:tcPr>
            <w:tcW w:w="787" w:type="dxa"/>
          </w:tcPr>
          <w:p w:rsidR="004111E6" w:rsidRPr="00BA4AE7" w:rsidRDefault="00603A2A" w:rsidP="00BA4AE7">
            <w:pPr>
              <w:jc w:val="center"/>
              <w:rPr>
                <w:color w:val="000000" w:themeColor="text1"/>
              </w:rPr>
            </w:pPr>
            <w:r w:rsidRPr="00BA4AE7">
              <w:rPr>
                <w:color w:val="000000" w:themeColor="text1"/>
              </w:rPr>
              <w:t>16</w:t>
            </w:r>
          </w:p>
        </w:tc>
        <w:tc>
          <w:tcPr>
            <w:tcW w:w="1035" w:type="dxa"/>
          </w:tcPr>
          <w:p w:rsidR="004111E6" w:rsidRPr="00BA4AE7" w:rsidRDefault="004111E6" w:rsidP="00BA4AE7">
            <w:pPr>
              <w:jc w:val="center"/>
              <w:rPr>
                <w:color w:val="000000" w:themeColor="text1"/>
              </w:rPr>
            </w:pPr>
            <w:r w:rsidRPr="00BA4AE7">
              <w:rPr>
                <w:color w:val="000000" w:themeColor="text1"/>
              </w:rPr>
              <w:t>-</w:t>
            </w:r>
          </w:p>
        </w:tc>
        <w:tc>
          <w:tcPr>
            <w:tcW w:w="823" w:type="dxa"/>
          </w:tcPr>
          <w:p w:rsidR="004111E6" w:rsidRPr="00BA4AE7" w:rsidRDefault="00603A2A" w:rsidP="00BA4AE7">
            <w:pPr>
              <w:jc w:val="center"/>
              <w:rPr>
                <w:color w:val="000000" w:themeColor="text1"/>
              </w:rPr>
            </w:pPr>
            <w:r w:rsidRPr="00BA4AE7">
              <w:rPr>
                <w:color w:val="000000" w:themeColor="text1"/>
              </w:rPr>
              <w:t>16</w:t>
            </w:r>
          </w:p>
        </w:tc>
        <w:tc>
          <w:tcPr>
            <w:tcW w:w="2142" w:type="dxa"/>
          </w:tcPr>
          <w:p w:rsidR="004111E6" w:rsidRPr="00BA4AE7" w:rsidRDefault="00603A2A" w:rsidP="00BA4AE7">
            <w:pPr>
              <w:jc w:val="center"/>
              <w:rPr>
                <w:color w:val="000000" w:themeColor="text1"/>
              </w:rPr>
            </w:pPr>
            <w:r w:rsidRPr="00BA4AE7">
              <w:rPr>
                <w:color w:val="000000" w:themeColor="text1"/>
              </w:rPr>
              <w:t>207</w:t>
            </w:r>
          </w:p>
        </w:tc>
      </w:tr>
    </w:tbl>
    <w:p w:rsidR="000C72FB" w:rsidRPr="00BA4AE7" w:rsidRDefault="000C72FB" w:rsidP="00BA4AE7">
      <w:pPr>
        <w:jc w:val="both"/>
        <w:rPr>
          <w:color w:val="000000" w:themeColor="text1"/>
        </w:rPr>
      </w:pPr>
    </w:p>
    <w:p w:rsidR="000C72FB" w:rsidRPr="00BA4AE7" w:rsidRDefault="000C72FB" w:rsidP="00BA4AE7">
      <w:pPr>
        <w:jc w:val="both"/>
        <w:rPr>
          <w:color w:val="000000" w:themeColor="text1"/>
        </w:rPr>
      </w:pPr>
      <w:r w:rsidRPr="00BA4AE7">
        <w:rPr>
          <w:color w:val="000000" w:themeColor="text1"/>
        </w:rPr>
        <w:t xml:space="preserve">     *- в интерактивной форме</w:t>
      </w:r>
    </w:p>
    <w:p w:rsidR="009B77B4" w:rsidRPr="00BA4AE7" w:rsidRDefault="009B77B4" w:rsidP="00BA4AE7">
      <w:pPr>
        <w:jc w:val="both"/>
        <w:rPr>
          <w:color w:val="000000" w:themeColor="text1"/>
        </w:rPr>
      </w:pPr>
    </w:p>
    <w:p w:rsidR="009B77B4" w:rsidRPr="00BA4AE7" w:rsidRDefault="009B77B4" w:rsidP="00AD6259">
      <w:pPr>
        <w:pStyle w:val="a9"/>
        <w:numPr>
          <w:ilvl w:val="1"/>
          <w:numId w:val="1"/>
        </w:numPr>
        <w:ind w:left="0" w:firstLine="0"/>
        <w:jc w:val="both"/>
        <w:rPr>
          <w:color w:val="000000" w:themeColor="text1"/>
        </w:rPr>
      </w:pPr>
      <w:r w:rsidRPr="00BA4AE7">
        <w:rPr>
          <w:color w:val="000000" w:themeColor="text1"/>
        </w:rPr>
        <w:t>Программа дисциплины</w:t>
      </w:r>
      <w:r w:rsidR="00F36786" w:rsidRPr="00BA4AE7">
        <w:rPr>
          <w:color w:val="000000" w:themeColor="text1"/>
        </w:rPr>
        <w:t>,</w:t>
      </w:r>
      <w:r w:rsidR="00AF0C26" w:rsidRPr="00BA4AE7">
        <w:rPr>
          <w:color w:val="000000" w:themeColor="text1"/>
        </w:rPr>
        <w:t xml:space="preserve"> </w:t>
      </w:r>
      <w:r w:rsidRPr="00BA4AE7">
        <w:rPr>
          <w:color w:val="000000" w:themeColor="text1"/>
        </w:rPr>
        <w:t>структурированная по темам / разделам</w:t>
      </w:r>
    </w:p>
    <w:p w:rsidR="009B77B4" w:rsidRPr="00BA4AE7" w:rsidRDefault="009B77B4" w:rsidP="00BA4AE7">
      <w:pPr>
        <w:pStyle w:val="a9"/>
        <w:ind w:left="0"/>
        <w:jc w:val="center"/>
        <w:rPr>
          <w:color w:val="000000" w:themeColor="text1"/>
        </w:rPr>
      </w:pPr>
    </w:p>
    <w:p w:rsidR="009B77B4" w:rsidRPr="00BA4AE7" w:rsidRDefault="009B77B4" w:rsidP="00BA4AE7">
      <w:pPr>
        <w:pStyle w:val="a9"/>
        <w:ind w:left="0"/>
        <w:jc w:val="center"/>
        <w:rPr>
          <w:color w:val="000000" w:themeColor="text1"/>
        </w:rPr>
      </w:pPr>
      <w:r w:rsidRPr="00BA4AE7">
        <w:rPr>
          <w:color w:val="000000" w:themeColor="text1"/>
        </w:rPr>
        <w:t>Содержание лекционного курса</w:t>
      </w:r>
    </w:p>
    <w:tbl>
      <w:tblPr>
        <w:tblStyle w:val="a8"/>
        <w:tblW w:w="10206" w:type="dxa"/>
        <w:jc w:val="center"/>
        <w:tblLook w:val="04A0" w:firstRow="1" w:lastRow="0" w:firstColumn="1" w:lastColumn="0" w:noHBand="0" w:noVBand="1"/>
      </w:tblPr>
      <w:tblGrid>
        <w:gridCol w:w="757"/>
        <w:gridCol w:w="3268"/>
        <w:gridCol w:w="6181"/>
      </w:tblGrid>
      <w:tr w:rsidR="00712A0D" w:rsidRPr="00BA4AE7" w:rsidTr="00BA4AE7">
        <w:trPr>
          <w:jc w:val="center"/>
        </w:trPr>
        <w:tc>
          <w:tcPr>
            <w:tcW w:w="704" w:type="dxa"/>
          </w:tcPr>
          <w:p w:rsidR="00043AE1" w:rsidRPr="00BA4AE7" w:rsidRDefault="00043AE1" w:rsidP="00BA4AE7">
            <w:pPr>
              <w:jc w:val="center"/>
              <w:rPr>
                <w:b/>
                <w:color w:val="000000" w:themeColor="text1"/>
              </w:rPr>
            </w:pPr>
            <w:r w:rsidRPr="00BA4AE7">
              <w:rPr>
                <w:b/>
                <w:color w:val="000000" w:themeColor="text1"/>
              </w:rPr>
              <w:t>№ п/п</w:t>
            </w:r>
          </w:p>
        </w:tc>
        <w:tc>
          <w:tcPr>
            <w:tcW w:w="3040" w:type="dxa"/>
          </w:tcPr>
          <w:p w:rsidR="00043AE1" w:rsidRPr="00BA4AE7" w:rsidRDefault="00043AE1" w:rsidP="00BA4AE7">
            <w:pPr>
              <w:jc w:val="center"/>
              <w:rPr>
                <w:b/>
                <w:color w:val="000000" w:themeColor="text1"/>
              </w:rPr>
            </w:pPr>
            <w:r w:rsidRPr="00BA4AE7">
              <w:rPr>
                <w:b/>
                <w:color w:val="000000" w:themeColor="text1"/>
              </w:rPr>
              <w:t>Наименование темы (раздела) дисциплины</w:t>
            </w:r>
          </w:p>
        </w:tc>
        <w:tc>
          <w:tcPr>
            <w:tcW w:w="5749" w:type="dxa"/>
          </w:tcPr>
          <w:p w:rsidR="00921686" w:rsidRPr="00BA4AE7" w:rsidRDefault="00921686" w:rsidP="00BA4AE7">
            <w:pPr>
              <w:pStyle w:val="a9"/>
              <w:ind w:left="0"/>
              <w:jc w:val="center"/>
              <w:rPr>
                <w:b/>
                <w:color w:val="000000" w:themeColor="text1"/>
              </w:rPr>
            </w:pPr>
            <w:r w:rsidRPr="00BA4AE7">
              <w:rPr>
                <w:b/>
                <w:color w:val="000000" w:themeColor="text1"/>
              </w:rPr>
              <w:t>Содержание лекционного курса</w:t>
            </w:r>
          </w:p>
          <w:p w:rsidR="00043AE1" w:rsidRPr="00BA4AE7" w:rsidRDefault="00043AE1" w:rsidP="00BA4AE7">
            <w:pPr>
              <w:jc w:val="center"/>
              <w:rPr>
                <w:b/>
                <w:color w:val="000000" w:themeColor="text1"/>
              </w:rPr>
            </w:pP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w:t>
            </w:r>
          </w:p>
        </w:tc>
        <w:tc>
          <w:tcPr>
            <w:tcW w:w="3040" w:type="dxa"/>
          </w:tcPr>
          <w:p w:rsidR="00563265" w:rsidRPr="00BA4AE7" w:rsidRDefault="00563265" w:rsidP="00BA4AE7">
            <w:pPr>
              <w:rPr>
                <w:b/>
                <w:color w:val="000000" w:themeColor="text1"/>
              </w:rPr>
            </w:pPr>
            <w:r w:rsidRPr="00BA4AE7">
              <w:rPr>
                <w:b/>
                <w:color w:val="000000" w:themeColor="text1"/>
              </w:rPr>
              <w:t xml:space="preserve">Раздел 1. </w:t>
            </w:r>
            <w:r w:rsidRPr="00BA4AE7">
              <w:rPr>
                <w:b/>
                <w:bCs/>
                <w:color w:val="000000" w:themeColor="text1"/>
              </w:rPr>
              <w:t>Теоретические основы принятия управленческого решения</w:t>
            </w:r>
          </w:p>
          <w:p w:rsidR="00563265" w:rsidRPr="00BA4AE7" w:rsidRDefault="00563265" w:rsidP="00BA4AE7">
            <w:pPr>
              <w:rPr>
                <w:color w:val="000000" w:themeColor="text1"/>
              </w:rPr>
            </w:pPr>
            <w:r w:rsidRPr="00BA4AE7">
              <w:rPr>
                <w:b/>
                <w:color w:val="000000" w:themeColor="text1"/>
              </w:rPr>
              <w:lastRenderedPageBreak/>
              <w:t>Тема 1.1.</w:t>
            </w:r>
            <w:r w:rsidRPr="00BA4AE7">
              <w:rPr>
                <w:color w:val="000000" w:themeColor="text1"/>
              </w:rPr>
              <w:t xml:space="preserve"> </w:t>
            </w:r>
            <w:r w:rsidRPr="00BA4AE7">
              <w:rPr>
                <w:bCs/>
                <w:color w:val="000000" w:themeColor="text1"/>
              </w:rPr>
              <w:t xml:space="preserve">Природа процесса принятия решения. </w:t>
            </w:r>
            <w:r w:rsidRPr="00BA4AE7">
              <w:rPr>
                <w:color w:val="000000" w:themeColor="text1"/>
              </w:rPr>
              <w:t>Понятие, значение и функции управленческого решения</w:t>
            </w:r>
          </w:p>
        </w:tc>
        <w:tc>
          <w:tcPr>
            <w:tcW w:w="5749" w:type="dxa"/>
          </w:tcPr>
          <w:p w:rsidR="00EC5BFD" w:rsidRPr="00BA4AE7" w:rsidRDefault="00EC5BFD" w:rsidP="00BA4AE7">
            <w:pPr>
              <w:widowControl/>
              <w:autoSpaceDE/>
              <w:autoSpaceDN/>
              <w:adjustRightInd/>
              <w:rPr>
                <w:color w:val="000000" w:themeColor="text1"/>
              </w:rPr>
            </w:pPr>
            <w:r w:rsidRPr="00BA4AE7">
              <w:rPr>
                <w:color w:val="000000" w:themeColor="text1"/>
              </w:rPr>
              <w:lastRenderedPageBreak/>
              <w:t xml:space="preserve">Предмет и задачи курса. Природа процесса принятия решения. </w:t>
            </w:r>
            <w:r w:rsidRPr="00BA4AE7">
              <w:rPr>
                <w:color w:val="000000" w:themeColor="text1"/>
                <w:shd w:val="clear" w:color="auto" w:fill="FFFFFF"/>
              </w:rPr>
              <w:t xml:space="preserve"> </w:t>
            </w:r>
            <w:r w:rsidRPr="00BA4AE7">
              <w:t xml:space="preserve">Сущность и роль решений в процессе управления. Управленческие решения в системе </w:t>
            </w:r>
            <w:r w:rsidRPr="00BA4AE7">
              <w:lastRenderedPageBreak/>
              <w:t>менеджмента</w:t>
            </w:r>
            <w:r w:rsidRPr="00BA4AE7">
              <w:rPr>
                <w:color w:val="000000" w:themeColor="text1"/>
              </w:rPr>
              <w:t>. Связь науки об управленческих решениях с другими науками об управлении.</w:t>
            </w:r>
          </w:p>
          <w:p w:rsidR="00EC5BFD" w:rsidRPr="00BA4AE7" w:rsidRDefault="00EC5BFD" w:rsidP="00BA4AE7">
            <w:pPr>
              <w:widowControl/>
              <w:autoSpaceDE/>
              <w:autoSpaceDN/>
              <w:adjustRightInd/>
              <w:rPr>
                <w:color w:val="000000" w:themeColor="text1"/>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themeColor="text1"/>
              </w:rPr>
              <w:t xml:space="preserve">Особенности и отличия управленческого решения от других видов решений. </w:t>
            </w:r>
            <w:r w:rsidRPr="00BA4AE7">
              <w:t>Сфера принятия управленческих решений.</w:t>
            </w:r>
          </w:p>
          <w:p w:rsidR="00EC5BFD" w:rsidRPr="00BA4AE7" w:rsidRDefault="00EC5BFD" w:rsidP="00BA4AE7">
            <w:pPr>
              <w:widowControl/>
              <w:autoSpaceDE/>
              <w:autoSpaceDN/>
              <w:adjustRightInd/>
              <w:rPr>
                <w:color w:val="000000" w:themeColor="text1"/>
              </w:rPr>
            </w:pPr>
            <w:r w:rsidRPr="00BA4AE7">
              <w:rPr>
                <w:color w:val="000000" w:themeColor="text1"/>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563265" w:rsidRPr="00BA4AE7" w:rsidRDefault="00EC5BFD" w:rsidP="00BA4AE7">
            <w:pPr>
              <w:widowControl/>
              <w:autoSpaceDE/>
              <w:autoSpaceDN/>
              <w:adjustRightInd/>
              <w:rPr>
                <w:color w:val="000000" w:themeColor="text1"/>
              </w:rPr>
            </w:pPr>
            <w:r w:rsidRPr="00BA4AE7">
              <w:rPr>
                <w:color w:val="000000" w:themeColor="text1"/>
              </w:rPr>
              <w:t xml:space="preserve">Принятие решений как одно из основных направлений работы менеджера. </w:t>
            </w:r>
            <w:r w:rsidRPr="00BA4AE7">
              <w:t>Управление людьми и принятие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2.</w:t>
            </w:r>
          </w:p>
        </w:tc>
        <w:tc>
          <w:tcPr>
            <w:tcW w:w="3040" w:type="dxa"/>
          </w:tcPr>
          <w:p w:rsidR="00563265" w:rsidRPr="00BA4AE7" w:rsidRDefault="00563265" w:rsidP="00BA4AE7">
            <w:pPr>
              <w:rPr>
                <w:b/>
                <w:color w:val="000000" w:themeColor="text1"/>
              </w:rPr>
            </w:pPr>
            <w:r w:rsidRPr="00BA4AE7">
              <w:rPr>
                <w:b/>
                <w:color w:val="000000" w:themeColor="text1"/>
              </w:rPr>
              <w:t xml:space="preserve">Тема 1.2. </w:t>
            </w:r>
            <w:r w:rsidRPr="00BA4AE7">
              <w:rPr>
                <w:bCs/>
                <w:color w:val="000000" w:themeColor="text1"/>
              </w:rPr>
              <w:t xml:space="preserve">Современные концепции и принципы выработки решения. </w:t>
            </w:r>
          </w:p>
        </w:tc>
        <w:tc>
          <w:tcPr>
            <w:tcW w:w="5749" w:type="dxa"/>
          </w:tcPr>
          <w:p w:rsidR="00EC5BFD" w:rsidRPr="00BA4AE7" w:rsidRDefault="00EC5BFD" w:rsidP="00BA4AE7">
            <w:pPr>
              <w:rPr>
                <w:color w:val="000000" w:themeColor="text1"/>
              </w:rPr>
            </w:pPr>
            <w:r w:rsidRPr="00BA4AE7">
              <w:t xml:space="preserve">Функции решения в методологии и организации процесса управления. </w:t>
            </w:r>
            <w:r w:rsidRPr="00BA4AE7">
              <w:rPr>
                <w:color w:val="000000" w:themeColor="text1"/>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EC5BFD" w:rsidRPr="00BA4AE7" w:rsidRDefault="00EC5BFD" w:rsidP="00BA4AE7">
            <w:pPr>
              <w:rPr>
                <w:color w:val="000000" w:themeColor="text1"/>
              </w:rPr>
            </w:pPr>
            <w:r w:rsidRPr="00BA4AE7">
              <w:rPr>
                <w:color w:val="000000" w:themeColor="text1"/>
              </w:rPr>
              <w:t>Концепция как обобщенная система взглядов на рассматриваемый объект. Концепции эмоциональных и рациональных решений.</w:t>
            </w:r>
          </w:p>
          <w:p w:rsidR="00EC5BFD" w:rsidRPr="00BA4AE7" w:rsidRDefault="00EC5BFD" w:rsidP="00BA4AE7">
            <w:pPr>
              <w:rPr>
                <w:color w:val="000000" w:themeColor="text1"/>
              </w:rPr>
            </w:pPr>
            <w:r w:rsidRPr="00BA4AE7">
              <w:rPr>
                <w:color w:val="000000" w:themeColor="text1"/>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563265" w:rsidRPr="00BA4AE7" w:rsidRDefault="00EC5BFD" w:rsidP="00BA4AE7">
            <w:pPr>
              <w:rPr>
                <w:color w:val="000000" w:themeColor="text1"/>
              </w:rPr>
            </w:pPr>
            <w:r w:rsidRPr="00BA4AE7">
              <w:rPr>
                <w:color w:val="000000" w:themeColor="text1"/>
              </w:rPr>
              <w:t>Принципы разработки управленческих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3.</w:t>
            </w:r>
          </w:p>
        </w:tc>
        <w:tc>
          <w:tcPr>
            <w:tcW w:w="3040" w:type="dxa"/>
          </w:tcPr>
          <w:p w:rsidR="00563265" w:rsidRPr="00BA4AE7" w:rsidRDefault="00563265" w:rsidP="00BA4AE7">
            <w:pPr>
              <w:rPr>
                <w:b/>
                <w:color w:val="000000" w:themeColor="text1"/>
              </w:rPr>
            </w:pPr>
            <w:r w:rsidRPr="00BA4AE7">
              <w:rPr>
                <w:b/>
                <w:color w:val="000000" w:themeColor="text1"/>
              </w:rPr>
              <w:t>Тема 1.3.</w:t>
            </w:r>
            <w:r w:rsidRPr="00BA4AE7">
              <w:rPr>
                <w:color w:val="000000" w:themeColor="text1"/>
              </w:rPr>
              <w:t xml:space="preserve"> Типология управленческих решений и предъявляемые к ним требования</w:t>
            </w:r>
            <w:r w:rsidRPr="00BA4AE7">
              <w:rPr>
                <w:bCs/>
                <w:color w:val="000000" w:themeColor="text1"/>
              </w:rPr>
              <w:t xml:space="preserve"> </w:t>
            </w:r>
          </w:p>
        </w:tc>
        <w:tc>
          <w:tcPr>
            <w:tcW w:w="5749" w:type="dxa"/>
          </w:tcPr>
          <w:p w:rsidR="00EC5BFD" w:rsidRPr="00BA4AE7" w:rsidRDefault="00EC5BFD" w:rsidP="00BA4AE7">
            <w:r w:rsidRPr="00BA4AE7">
              <w:t xml:space="preserve">Типология управленческих решений. Основные виды классификации управленческих решений и их основания. </w:t>
            </w:r>
          </w:p>
          <w:p w:rsidR="00EC5BFD" w:rsidRPr="00BA4AE7" w:rsidRDefault="00EC5BFD" w:rsidP="00BA4AE7">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EC5BFD" w:rsidRPr="00BA4AE7" w:rsidRDefault="00EC5BFD" w:rsidP="00BA4AE7">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EC5BFD" w:rsidRPr="00BA4AE7" w:rsidRDefault="00EC5BFD" w:rsidP="00BA4AE7">
            <w:r w:rsidRPr="00BA4AE7">
              <w:t xml:space="preserve">Классификация управленческих решений: решения, сгруппированные по функциям управления. </w:t>
            </w:r>
          </w:p>
          <w:p w:rsidR="00EC5BFD" w:rsidRPr="00BA4AE7" w:rsidRDefault="00EC5BFD" w:rsidP="00BA4AE7">
            <w:r w:rsidRPr="00BA4AE7">
              <w:t>Классификационные признаки управленческих решений: цель, условия принятия, время, информация, последствия, ответственность.</w:t>
            </w:r>
          </w:p>
          <w:p w:rsidR="00EC5BFD" w:rsidRPr="00BA4AE7" w:rsidRDefault="00EC5BFD" w:rsidP="00BA4AE7">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EC5BFD" w:rsidRPr="00BA4AE7" w:rsidRDefault="00EC5BFD" w:rsidP="00BA4AE7">
            <w:r w:rsidRPr="00BA4AE7">
              <w:t xml:space="preserve">Стратегические и тактические решения, их особенности и взаимосвязь. </w:t>
            </w:r>
          </w:p>
          <w:p w:rsidR="00EC5BFD" w:rsidRPr="00BA4AE7" w:rsidRDefault="00EC5BFD" w:rsidP="00BA4AE7">
            <w:r w:rsidRPr="00BA4AE7">
              <w:t>Проекты как форма разработки, принятия и реализации управленческого решения.</w:t>
            </w:r>
          </w:p>
          <w:p w:rsidR="00563265" w:rsidRPr="00BA4AE7" w:rsidRDefault="00EC5BFD" w:rsidP="00BA4AE7">
            <w:pPr>
              <w:rPr>
                <w:color w:val="000000" w:themeColor="text1"/>
              </w:rPr>
            </w:pPr>
            <w:r w:rsidRPr="00BA4AE7">
              <w:t>Условия и факторы качества управленческих решений</w:t>
            </w:r>
            <w:r w:rsidR="00A03B86" w:rsidRPr="00BA4AE7">
              <w:t xml:space="preserve">. </w:t>
            </w:r>
            <w:r w:rsidRPr="00BA4AE7">
              <w:t xml:space="preserve">Требования, предъявляемые к качеству и содержанию управленческих решений (реальность, устойчивость к </w:t>
            </w:r>
            <w:r w:rsidRPr="00BA4AE7">
              <w:lastRenderedPageBreak/>
              <w:t>возможным ошибкам, контролируемость и т.п.)</w:t>
            </w:r>
            <w:r w:rsidR="00A03B86" w:rsidRPr="00BA4AE7">
              <w:t>.</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4.</w:t>
            </w:r>
          </w:p>
        </w:tc>
        <w:tc>
          <w:tcPr>
            <w:tcW w:w="3040" w:type="dxa"/>
          </w:tcPr>
          <w:p w:rsidR="00563265" w:rsidRPr="00BA4AE7" w:rsidRDefault="00563265" w:rsidP="00BA4AE7">
            <w:pPr>
              <w:rPr>
                <w:color w:val="000000" w:themeColor="text1"/>
              </w:rPr>
            </w:pPr>
            <w:r w:rsidRPr="00BA4AE7">
              <w:rPr>
                <w:b/>
                <w:color w:val="000000" w:themeColor="text1"/>
              </w:rPr>
              <w:t>Тема 1.4.</w:t>
            </w:r>
            <w:r w:rsidRPr="00BA4AE7">
              <w:rPr>
                <w:color w:val="000000" w:themeColor="text1"/>
              </w:rPr>
              <w:t xml:space="preserve"> Основные элементы процесса принятия управленческих решений</w:t>
            </w:r>
            <w:r w:rsidRPr="00BA4AE7">
              <w:rPr>
                <w:bCs/>
                <w:color w:val="000000" w:themeColor="text1"/>
              </w:rPr>
              <w:t xml:space="preserve"> </w:t>
            </w:r>
          </w:p>
        </w:tc>
        <w:tc>
          <w:tcPr>
            <w:tcW w:w="5749" w:type="dxa"/>
          </w:tcPr>
          <w:p w:rsidR="00EC5BFD" w:rsidRPr="00BA4AE7" w:rsidRDefault="00EC5BFD" w:rsidP="00BA4AE7">
            <w:pPr>
              <w:rPr>
                <w:color w:val="000000" w:themeColor="text1"/>
              </w:rPr>
            </w:pPr>
            <w:r w:rsidRPr="00BA4AE7">
              <w:rPr>
                <w:color w:val="000000" w:themeColor="text1"/>
              </w:rPr>
              <w:t>Подготовка и принятие управленческого решения как важнейшая функция управления.</w:t>
            </w:r>
          </w:p>
          <w:p w:rsidR="00EC5BFD" w:rsidRPr="00BA4AE7" w:rsidRDefault="00EC5BFD" w:rsidP="00BA4AE7">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EC5BFD" w:rsidRPr="00BA4AE7" w:rsidRDefault="00EC5BFD" w:rsidP="00BA4AE7">
            <w:pPr>
              <w:rPr>
                <w:color w:val="000000" w:themeColor="text1"/>
              </w:rPr>
            </w:pPr>
            <w:r w:rsidRPr="00BA4AE7">
              <w:rPr>
                <w:color w:val="000000" w:themeColor="text1"/>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EC5BFD" w:rsidRPr="00BA4AE7" w:rsidRDefault="00EC5BFD" w:rsidP="00BA4AE7">
            <w:pPr>
              <w:rPr>
                <w:color w:val="000000" w:themeColor="text1"/>
              </w:rPr>
            </w:pPr>
            <w:r w:rsidRPr="00BA4AE7">
              <w:t>Выбор варианта и реализация решения проблемы</w:t>
            </w:r>
            <w:r w:rsidRPr="00BA4AE7">
              <w:rPr>
                <w:color w:val="000000" w:themeColor="text1"/>
              </w:rPr>
              <w:t xml:space="preserve"> </w:t>
            </w:r>
          </w:p>
          <w:p w:rsidR="00EC5BFD" w:rsidRPr="00BA4AE7" w:rsidRDefault="00EC5BFD" w:rsidP="00BA4AE7">
            <w:pPr>
              <w:rPr>
                <w:color w:val="000000" w:themeColor="text1"/>
              </w:rPr>
            </w:pPr>
            <w:r w:rsidRPr="00BA4AE7">
              <w:t>Обратная связь и координация. Сопоставление фактических результатов с ожидаемыми.</w:t>
            </w:r>
          </w:p>
          <w:p w:rsidR="00EC5BFD" w:rsidRPr="00BA4AE7" w:rsidRDefault="00EC5BFD" w:rsidP="00BA4AE7">
            <w:pPr>
              <w:rPr>
                <w:color w:val="000000" w:themeColor="text1"/>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EC5BFD" w:rsidRPr="00BA4AE7" w:rsidRDefault="00EC5BFD" w:rsidP="00BA4AE7">
            <w:pPr>
              <w:rPr>
                <w:color w:val="000000" w:themeColor="text1"/>
              </w:rPr>
            </w:pPr>
            <w:r w:rsidRPr="00BA4AE7">
              <w:rPr>
                <w:rStyle w:val="apple-converted-space"/>
                <w:color w:val="000000" w:themeColor="text1"/>
              </w:rPr>
              <w:t> </w:t>
            </w:r>
            <w:r w:rsidRPr="00BA4AE7">
              <w:t xml:space="preserve">Факторы, влияющие на процесс принятия решений. </w:t>
            </w:r>
          </w:p>
          <w:p w:rsidR="00563265" w:rsidRPr="00BA4AE7" w:rsidRDefault="00EC5BFD" w:rsidP="00BA4AE7">
            <w:pPr>
              <w:rPr>
                <w:color w:val="000000" w:themeColor="text1"/>
              </w:rPr>
            </w:pPr>
            <w:r w:rsidRPr="00BA4AE7">
              <w:rPr>
                <w:color w:val="000000" w:themeColor="text1"/>
              </w:rPr>
              <w:t>Использование информационных технологий в принятии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5.</w:t>
            </w:r>
          </w:p>
        </w:tc>
        <w:tc>
          <w:tcPr>
            <w:tcW w:w="3040" w:type="dxa"/>
          </w:tcPr>
          <w:p w:rsidR="00563265" w:rsidRPr="00BA4AE7" w:rsidRDefault="00563265" w:rsidP="00BA4AE7">
            <w:pPr>
              <w:rPr>
                <w:b/>
                <w:color w:val="000000" w:themeColor="text1"/>
              </w:rPr>
            </w:pPr>
            <w:r w:rsidRPr="00BA4AE7">
              <w:rPr>
                <w:b/>
                <w:color w:val="000000" w:themeColor="text1"/>
              </w:rPr>
              <w:t>Тема 1.5.</w:t>
            </w:r>
            <w:r w:rsidRPr="00BA4AE7">
              <w:rPr>
                <w:color w:val="000000" w:themeColor="text1"/>
              </w:rPr>
              <w:t xml:space="preserve"> </w:t>
            </w:r>
            <w:r w:rsidRPr="00BA4AE7">
              <w:rPr>
                <w:bCs/>
              </w:rPr>
              <w:t>Особенности принятия решений в различных организациях</w:t>
            </w:r>
          </w:p>
        </w:tc>
        <w:tc>
          <w:tcPr>
            <w:tcW w:w="5749" w:type="dxa"/>
          </w:tcPr>
          <w:p w:rsidR="00563265" w:rsidRPr="00BA4AE7" w:rsidRDefault="00F7607A" w:rsidP="00BA4AE7">
            <w:pPr>
              <w:tabs>
                <w:tab w:val="left" w:pos="432"/>
                <w:tab w:val="left" w:pos="1728"/>
                <w:tab w:val="left" w:pos="4176"/>
              </w:tabs>
              <w:rPr>
                <w:color w:val="000000" w:themeColor="text1"/>
              </w:rPr>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6.</w:t>
            </w:r>
          </w:p>
        </w:tc>
        <w:tc>
          <w:tcPr>
            <w:tcW w:w="3040" w:type="dxa"/>
          </w:tcPr>
          <w:p w:rsidR="00563265" w:rsidRPr="00BA4AE7" w:rsidRDefault="00563265" w:rsidP="00BA4AE7">
            <w:pPr>
              <w:rPr>
                <w:b/>
                <w:color w:val="000000" w:themeColor="text1"/>
              </w:rPr>
            </w:pPr>
            <w:r w:rsidRPr="00BA4AE7">
              <w:rPr>
                <w:b/>
                <w:color w:val="000000" w:themeColor="text1"/>
              </w:rPr>
              <w:t>Тема 1.6.</w:t>
            </w:r>
            <w:r w:rsidRPr="00BA4AE7">
              <w:rPr>
                <w:color w:val="000000" w:themeColor="text1"/>
              </w:rPr>
              <w:t xml:space="preserve"> Роль и значение лица, принимающего решения</w:t>
            </w:r>
          </w:p>
        </w:tc>
        <w:tc>
          <w:tcPr>
            <w:tcW w:w="5749" w:type="dxa"/>
          </w:tcPr>
          <w:p w:rsidR="00F7607A" w:rsidRPr="00BA4AE7" w:rsidRDefault="00F7607A" w:rsidP="00BA4AE7">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563265" w:rsidRPr="00BA4AE7" w:rsidRDefault="00F7607A" w:rsidP="00BA4AE7">
            <w:pPr>
              <w:rPr>
                <w:color w:val="000000" w:themeColor="text1"/>
              </w:rPr>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7.</w:t>
            </w:r>
          </w:p>
        </w:tc>
        <w:tc>
          <w:tcPr>
            <w:tcW w:w="3040" w:type="dxa"/>
          </w:tcPr>
          <w:p w:rsidR="00563265" w:rsidRPr="00BA4AE7" w:rsidRDefault="00563265" w:rsidP="00BA4AE7">
            <w:pPr>
              <w:rPr>
                <w:b/>
                <w:color w:val="000000" w:themeColor="text1"/>
              </w:rPr>
            </w:pPr>
            <w:r w:rsidRPr="00BA4AE7">
              <w:rPr>
                <w:b/>
                <w:color w:val="000000" w:themeColor="text1"/>
              </w:rPr>
              <w:t xml:space="preserve">Раздел 2.  Процесс разработки и принятия решений </w:t>
            </w:r>
          </w:p>
          <w:p w:rsidR="00563265" w:rsidRPr="00BA4AE7" w:rsidRDefault="00563265" w:rsidP="00BA4AE7">
            <w:pPr>
              <w:rPr>
                <w:color w:val="000000" w:themeColor="text1"/>
              </w:rPr>
            </w:pPr>
            <w:r w:rsidRPr="00BA4AE7">
              <w:rPr>
                <w:b/>
                <w:color w:val="000000" w:themeColor="text1"/>
              </w:rPr>
              <w:t>Тема 2.1.</w:t>
            </w:r>
            <w:r w:rsidRPr="00BA4AE7">
              <w:rPr>
                <w:color w:val="000000" w:themeColor="text1"/>
              </w:rPr>
              <w:t xml:space="preserve"> Основные этапы процесса принятия управленческого решения.</w:t>
            </w:r>
          </w:p>
        </w:tc>
        <w:tc>
          <w:tcPr>
            <w:tcW w:w="5749" w:type="dxa"/>
          </w:tcPr>
          <w:p w:rsidR="00931302" w:rsidRPr="00BA4AE7" w:rsidRDefault="00931302" w:rsidP="00BA4AE7">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563265" w:rsidRPr="00BA4AE7" w:rsidRDefault="00931302" w:rsidP="00BA4AE7">
            <w:pPr>
              <w:rPr>
                <w:color w:val="000000" w:themeColor="text1"/>
              </w:rPr>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8.</w:t>
            </w:r>
          </w:p>
        </w:tc>
        <w:tc>
          <w:tcPr>
            <w:tcW w:w="3040" w:type="dxa"/>
          </w:tcPr>
          <w:p w:rsidR="00563265" w:rsidRPr="00BA4AE7" w:rsidRDefault="00563265" w:rsidP="00BA4AE7">
            <w:pPr>
              <w:rPr>
                <w:b/>
                <w:color w:val="000000" w:themeColor="text1"/>
              </w:rPr>
            </w:pPr>
            <w:r w:rsidRPr="00BA4AE7">
              <w:rPr>
                <w:b/>
                <w:color w:val="000000" w:themeColor="text1"/>
              </w:rPr>
              <w:t>Тема 2.2.</w:t>
            </w:r>
            <w:r w:rsidRPr="00BA4AE7">
              <w:rPr>
                <w:color w:val="000000" w:themeColor="text1"/>
              </w:rPr>
              <w:t xml:space="preserve"> Методы и модели, используемые при принятии     управленческого решения.</w:t>
            </w:r>
          </w:p>
        </w:tc>
        <w:tc>
          <w:tcPr>
            <w:tcW w:w="5749" w:type="dxa"/>
          </w:tcPr>
          <w:p w:rsidR="00931302" w:rsidRPr="00BA4AE7" w:rsidRDefault="00931302" w:rsidP="00BA4AE7">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563265" w:rsidRPr="00BA4AE7" w:rsidRDefault="00931302" w:rsidP="00BA4AE7">
            <w:pPr>
              <w:pStyle w:val="Default"/>
              <w:rPr>
                <w:color w:val="000000" w:themeColor="text1"/>
              </w:rPr>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Р.Тафту: классическая, административная и политическая. </w:t>
            </w:r>
            <w:r w:rsidRPr="00BA4AE7">
              <w:t xml:space="preserve"> Эффективность моделей принятия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9.</w:t>
            </w:r>
          </w:p>
        </w:tc>
        <w:tc>
          <w:tcPr>
            <w:tcW w:w="3040" w:type="dxa"/>
          </w:tcPr>
          <w:p w:rsidR="00563265" w:rsidRPr="00BA4AE7" w:rsidRDefault="00563265" w:rsidP="00BA4AE7">
            <w:pPr>
              <w:rPr>
                <w:color w:val="000000" w:themeColor="text1"/>
              </w:rPr>
            </w:pPr>
            <w:r w:rsidRPr="00BA4AE7">
              <w:rPr>
                <w:b/>
                <w:color w:val="000000" w:themeColor="text1"/>
              </w:rPr>
              <w:t>Тема 2.3.</w:t>
            </w:r>
            <w:r w:rsidRPr="00BA4AE7">
              <w:rPr>
                <w:color w:val="000000" w:themeColor="text1"/>
              </w:rPr>
              <w:t xml:space="preserve"> Анализ внешней среды и ее влияния на принятие и реализацию управленческого решения</w:t>
            </w:r>
          </w:p>
        </w:tc>
        <w:tc>
          <w:tcPr>
            <w:tcW w:w="5749" w:type="dxa"/>
          </w:tcPr>
          <w:p w:rsidR="00F53342" w:rsidRPr="00BA4AE7" w:rsidRDefault="00F53342" w:rsidP="00BA4AE7">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563265" w:rsidRPr="00BA4AE7" w:rsidRDefault="00F53342" w:rsidP="00BA4AE7">
            <w:pPr>
              <w:rPr>
                <w:color w:val="000000" w:themeColor="text1"/>
              </w:rPr>
            </w:pPr>
            <w:r w:rsidRPr="00BA4AE7">
              <w:t xml:space="preserve">Внешний аудит и консалтинг. Эффективность привлечения внешних консультантов. Преимущества и </w:t>
            </w:r>
            <w:r w:rsidRPr="00BA4AE7">
              <w:lastRenderedPageBreak/>
              <w:t>недостатки привлечения российских и зарубежных консультантов.</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10.</w:t>
            </w:r>
          </w:p>
        </w:tc>
        <w:tc>
          <w:tcPr>
            <w:tcW w:w="3040" w:type="dxa"/>
          </w:tcPr>
          <w:p w:rsidR="00563265" w:rsidRPr="00BA4AE7" w:rsidRDefault="00563265" w:rsidP="00BA4AE7">
            <w:pPr>
              <w:rPr>
                <w:color w:val="000000" w:themeColor="text1"/>
              </w:rPr>
            </w:pPr>
            <w:r w:rsidRPr="00BA4AE7">
              <w:rPr>
                <w:b/>
                <w:color w:val="000000" w:themeColor="text1"/>
              </w:rPr>
              <w:t>Тема 2.4.</w:t>
            </w:r>
            <w:r w:rsidRPr="00BA4AE7">
              <w:rPr>
                <w:bCs/>
                <w:color w:val="000000" w:themeColor="text1"/>
              </w:rPr>
              <w:t xml:space="preserve"> </w:t>
            </w:r>
            <w:r w:rsidRPr="00BA4AE7">
              <w:rPr>
                <w:color w:val="000000" w:themeColor="text1"/>
              </w:rPr>
              <w:t>Анализ внутренней среды.</w:t>
            </w:r>
            <w:r w:rsidRPr="00BA4AE7">
              <w:rPr>
                <w:bCs/>
                <w:color w:val="000000" w:themeColor="text1"/>
              </w:rPr>
              <w:t xml:space="preserve"> Роль мотивации и организационной культуры при разработке и реализации управленческого решения</w:t>
            </w:r>
          </w:p>
        </w:tc>
        <w:tc>
          <w:tcPr>
            <w:tcW w:w="5749" w:type="dxa"/>
          </w:tcPr>
          <w:p w:rsidR="00F53342" w:rsidRPr="00BA4AE7" w:rsidRDefault="00F53342" w:rsidP="00BA4AE7">
            <w:r w:rsidRPr="00BA4AE7">
              <w:t>Исследование внутренней среды организации как отдельный блок стратегического анализа.</w:t>
            </w:r>
          </w:p>
          <w:p w:rsidR="00F53342" w:rsidRPr="00BA4AE7" w:rsidRDefault="00F53342" w:rsidP="00BA4AE7">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F53342" w:rsidRPr="00BA4AE7" w:rsidRDefault="00F53342" w:rsidP="00BA4AE7">
            <w:pPr>
              <w:rPr>
                <w:color w:val="000000" w:themeColor="text1"/>
              </w:rPr>
            </w:pPr>
            <w:r w:rsidRPr="00BA4AE7">
              <w:rPr>
                <w:color w:val="000000" w:themeColor="text1"/>
              </w:rPr>
              <w:t xml:space="preserve">Понятие мотивации, её роль в работе менеджера. </w:t>
            </w:r>
          </w:p>
          <w:p w:rsidR="00F53342" w:rsidRPr="00BA4AE7" w:rsidRDefault="00F53342" w:rsidP="00BA4AE7">
            <w:pPr>
              <w:rPr>
                <w:color w:val="000000" w:themeColor="text1"/>
              </w:rPr>
            </w:pPr>
            <w:r w:rsidRPr="00BA4AE7">
              <w:rPr>
                <w:color w:val="000000" w:themeColor="text1"/>
              </w:rPr>
              <w:t>Учет особенностей организационной культуры компании в принятии управленческих решений.</w:t>
            </w:r>
          </w:p>
          <w:p w:rsidR="00563265" w:rsidRPr="00BA4AE7" w:rsidRDefault="00F53342" w:rsidP="00BA4AE7">
            <w:pPr>
              <w:rPr>
                <w:color w:val="000000" w:themeColor="text1"/>
              </w:rPr>
            </w:pPr>
            <w:r w:rsidRPr="00BA4AE7">
              <w:rPr>
                <w:color w:val="000000" w:themeColor="text1"/>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11.</w:t>
            </w:r>
          </w:p>
        </w:tc>
        <w:tc>
          <w:tcPr>
            <w:tcW w:w="3040" w:type="dxa"/>
          </w:tcPr>
          <w:p w:rsidR="00563265" w:rsidRPr="00BA4AE7" w:rsidRDefault="00563265" w:rsidP="00BA4AE7">
            <w:pPr>
              <w:pStyle w:val="34"/>
              <w:spacing w:after="0" w:line="240" w:lineRule="auto"/>
              <w:ind w:firstLine="34"/>
              <w:rPr>
                <w:rFonts w:ascii="Times New Roman" w:hAnsi="Times New Roman" w:cs="Times New Roman"/>
                <w:bCs/>
                <w:color w:val="000000" w:themeColor="text1"/>
                <w:sz w:val="24"/>
                <w:szCs w:val="24"/>
              </w:rPr>
            </w:pPr>
            <w:r w:rsidRPr="00BA4AE7">
              <w:rPr>
                <w:rFonts w:ascii="Times New Roman" w:hAnsi="Times New Roman" w:cs="Times New Roman"/>
                <w:b/>
                <w:color w:val="000000" w:themeColor="text1"/>
                <w:sz w:val="24"/>
                <w:szCs w:val="24"/>
              </w:rPr>
              <w:t>Тема 2.5.</w:t>
            </w:r>
            <w:r w:rsidRPr="00BA4AE7">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563265" w:rsidRPr="00BA4AE7" w:rsidRDefault="00563265" w:rsidP="00BA4AE7">
            <w:pPr>
              <w:rPr>
                <w:color w:val="000000" w:themeColor="text1"/>
              </w:rPr>
            </w:pPr>
            <w:r w:rsidRPr="00BA4AE7">
              <w:rPr>
                <w:bCs/>
                <w:color w:val="000000" w:themeColor="text1"/>
              </w:rPr>
              <w:t xml:space="preserve">принятии управленческого решения </w:t>
            </w:r>
          </w:p>
        </w:tc>
        <w:tc>
          <w:tcPr>
            <w:tcW w:w="5749" w:type="dxa"/>
          </w:tcPr>
          <w:p w:rsidR="00F53342" w:rsidRPr="00BA4AE7" w:rsidRDefault="00F53342" w:rsidP="00BA4AE7">
            <w:r w:rsidRPr="00BA4AE7">
              <w:t>Значение системы организационной иерархии при разработке и принятие управленческого решения</w:t>
            </w:r>
          </w:p>
          <w:p w:rsidR="00F53342" w:rsidRPr="00BA4AE7" w:rsidRDefault="00F53342" w:rsidP="00BA4AE7">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563265" w:rsidRPr="00BA4AE7" w:rsidRDefault="00F53342" w:rsidP="00BA4AE7">
            <w:pPr>
              <w:rPr>
                <w:color w:val="000000" w:themeColor="text1"/>
              </w:rPr>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12.</w:t>
            </w:r>
          </w:p>
        </w:tc>
        <w:tc>
          <w:tcPr>
            <w:tcW w:w="3040" w:type="dxa"/>
          </w:tcPr>
          <w:p w:rsidR="00563265" w:rsidRPr="00BA4AE7" w:rsidRDefault="00563265" w:rsidP="00BA4AE7">
            <w:pPr>
              <w:rPr>
                <w:b/>
                <w:color w:val="000000" w:themeColor="text1"/>
              </w:rPr>
            </w:pPr>
            <w:r w:rsidRPr="00BA4AE7">
              <w:rPr>
                <w:b/>
                <w:color w:val="000000" w:themeColor="text1"/>
              </w:rPr>
              <w:t>Тема 2.6.</w:t>
            </w:r>
            <w:r w:rsidRPr="00BA4AE7">
              <w:rPr>
                <w:bCs/>
                <w:color w:val="000000" w:themeColor="text1"/>
              </w:rPr>
              <w:t xml:space="preserve"> Эффективность и качество решений. Приемы и методы разработки оптимальных решений</w:t>
            </w:r>
            <w:r w:rsidRPr="00BA4AE7">
              <w:rPr>
                <w:color w:val="000000" w:themeColor="text1"/>
              </w:rPr>
              <w:t xml:space="preserve"> </w:t>
            </w:r>
          </w:p>
        </w:tc>
        <w:tc>
          <w:tcPr>
            <w:tcW w:w="5749" w:type="dxa"/>
          </w:tcPr>
          <w:p w:rsidR="00F53342" w:rsidRPr="00BA4AE7" w:rsidRDefault="00F53342" w:rsidP="00BA4AE7">
            <w:pPr>
              <w:rPr>
                <w:color w:val="000000" w:themeColor="text1"/>
              </w:rPr>
            </w:pPr>
            <w:r w:rsidRPr="00BA4AE7">
              <w:rPr>
                <w:color w:val="000000" w:themeColor="text1"/>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563265" w:rsidRPr="00BA4AE7" w:rsidRDefault="00F53342" w:rsidP="00BA4AE7">
            <w:pPr>
              <w:rPr>
                <w:color w:val="000000" w:themeColor="text1"/>
              </w:rPr>
            </w:pPr>
            <w:r w:rsidRPr="00BA4AE7">
              <w:rPr>
                <w:color w:val="000000" w:themeColor="text1"/>
              </w:rPr>
              <w:t xml:space="preserve">Приемы и методы разработки эффективных решений. Особенности и методы разработки оптимальных решений. Выбор альтернативных решений. Роль анализа </w:t>
            </w:r>
            <w:r w:rsidRPr="00BA4AE7">
              <w:rPr>
                <w:color w:val="000000" w:themeColor="text1"/>
              </w:rPr>
              <w:lastRenderedPageBreak/>
              <w:t>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13.</w:t>
            </w:r>
          </w:p>
        </w:tc>
        <w:tc>
          <w:tcPr>
            <w:tcW w:w="3040" w:type="dxa"/>
          </w:tcPr>
          <w:p w:rsidR="00563265" w:rsidRPr="00BA4AE7" w:rsidRDefault="00563265" w:rsidP="00BA4AE7">
            <w:pPr>
              <w:rPr>
                <w:b/>
                <w:color w:val="000000" w:themeColor="text1"/>
              </w:rPr>
            </w:pPr>
            <w:r w:rsidRPr="00BA4AE7">
              <w:rPr>
                <w:b/>
                <w:color w:val="000000" w:themeColor="text1"/>
              </w:rPr>
              <w:t>Раздел 3. Обеспечение контроля исполнения управленческого решения</w:t>
            </w:r>
          </w:p>
          <w:p w:rsidR="00563265" w:rsidRPr="00BA4AE7" w:rsidRDefault="00563265" w:rsidP="00BA4AE7">
            <w:pPr>
              <w:rPr>
                <w:color w:val="000000" w:themeColor="text1"/>
              </w:rPr>
            </w:pPr>
            <w:r w:rsidRPr="00BA4AE7">
              <w:rPr>
                <w:b/>
                <w:color w:val="000000" w:themeColor="text1"/>
              </w:rPr>
              <w:t xml:space="preserve">Тема 3.1. </w:t>
            </w:r>
            <w:r w:rsidRPr="00BA4AE7">
              <w:rPr>
                <w:bCs/>
                <w:color w:val="000000" w:themeColor="text1"/>
              </w:rPr>
              <w:t>Организация</w:t>
            </w:r>
            <w:r w:rsidRPr="00BA4AE7">
              <w:rPr>
                <w:bCs/>
              </w:rPr>
              <w:t xml:space="preserve"> процедур</w:t>
            </w:r>
            <w:r w:rsidRPr="00BA4AE7">
              <w:rPr>
                <w:bCs/>
                <w:color w:val="000000" w:themeColor="text1"/>
              </w:rPr>
              <w:t xml:space="preserve"> контроля выполнения управленческого решения</w:t>
            </w:r>
          </w:p>
        </w:tc>
        <w:tc>
          <w:tcPr>
            <w:tcW w:w="5749" w:type="dxa"/>
          </w:tcPr>
          <w:p w:rsidR="00F53342" w:rsidRPr="00BA4AE7" w:rsidRDefault="00F53342" w:rsidP="00BA4AE7">
            <w:r w:rsidRPr="00BA4AE7">
              <w:t>Управленческий контроль как важнейшая функция менеджмента. Значение, функции и виды контроля.</w:t>
            </w:r>
          </w:p>
          <w:p w:rsidR="00F53342" w:rsidRPr="00BA4AE7" w:rsidRDefault="00F53342" w:rsidP="00BA4AE7">
            <w:r w:rsidRPr="00BA4AE7">
              <w:t xml:space="preserve">Методы контроля и оценки исполнения решений. </w:t>
            </w:r>
          </w:p>
          <w:p w:rsidR="00F53342" w:rsidRPr="00BA4AE7" w:rsidRDefault="00F53342" w:rsidP="00BA4AE7">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F53342" w:rsidRPr="00BA4AE7" w:rsidRDefault="00F53342" w:rsidP="00BA4AE7">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563265" w:rsidRPr="00BA4AE7" w:rsidRDefault="00F53342" w:rsidP="00BA4AE7">
            <w:pPr>
              <w:rPr>
                <w:color w:val="000000" w:themeColor="text1"/>
              </w:rPr>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r w:rsidR="003E0F0B" w:rsidRPr="00BA4AE7">
              <w:t>.</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14.</w:t>
            </w:r>
          </w:p>
        </w:tc>
        <w:tc>
          <w:tcPr>
            <w:tcW w:w="3040" w:type="dxa"/>
          </w:tcPr>
          <w:p w:rsidR="00563265" w:rsidRPr="00BA4AE7" w:rsidRDefault="00563265" w:rsidP="00BA4AE7">
            <w:pPr>
              <w:rPr>
                <w:b/>
                <w:color w:val="000000" w:themeColor="text1"/>
              </w:rPr>
            </w:pPr>
            <w:r w:rsidRPr="00BA4AE7">
              <w:rPr>
                <w:b/>
                <w:color w:val="000000" w:themeColor="text1"/>
              </w:rPr>
              <w:t>Тема 3.2.</w:t>
            </w:r>
            <w:r w:rsidRPr="00BA4AE7">
              <w:rPr>
                <w:bCs/>
                <w:color w:val="000000" w:themeColor="text1"/>
              </w:rPr>
              <w:t xml:space="preserve"> Стимулирование и кадровое обеспечение реализации </w:t>
            </w:r>
            <w:r w:rsidRPr="00BA4AE7">
              <w:rPr>
                <w:bCs/>
              </w:rPr>
              <w:t>управленческого</w:t>
            </w:r>
            <w:r w:rsidRPr="00BA4AE7">
              <w:rPr>
                <w:bCs/>
                <w:color w:val="000000" w:themeColor="text1"/>
              </w:rPr>
              <w:t xml:space="preserve"> решения.</w:t>
            </w:r>
          </w:p>
        </w:tc>
        <w:tc>
          <w:tcPr>
            <w:tcW w:w="5749" w:type="dxa"/>
          </w:tcPr>
          <w:p w:rsidR="003E0F0B" w:rsidRPr="00BA4AE7" w:rsidRDefault="003E0F0B" w:rsidP="00BA4AE7">
            <w:pPr>
              <w:tabs>
                <w:tab w:val="left" w:pos="432"/>
                <w:tab w:val="left" w:pos="1728"/>
                <w:tab w:val="left" w:pos="4176"/>
              </w:tabs>
              <w:rPr>
                <w:color w:val="000000" w:themeColor="text1"/>
              </w:rPr>
            </w:pPr>
            <w:r w:rsidRPr="00BA4AE7">
              <w:rPr>
                <w:bCs/>
              </w:rPr>
              <w:t>Стимулирование подчиненных в процессе выполнения принятых руководителем решений.</w:t>
            </w:r>
          </w:p>
          <w:p w:rsidR="003E0F0B" w:rsidRPr="00BA4AE7" w:rsidRDefault="003E0F0B" w:rsidP="00BA4AE7">
            <w:pPr>
              <w:tabs>
                <w:tab w:val="left" w:pos="432"/>
                <w:tab w:val="left" w:pos="1728"/>
                <w:tab w:val="left" w:pos="4176"/>
              </w:tabs>
              <w:rPr>
                <w:color w:val="000000" w:themeColor="text1"/>
              </w:rPr>
            </w:pPr>
            <w:r w:rsidRPr="00BA4AE7">
              <w:t>Основные средства обеспечения заинтересованности исполнителей в процессе реализации решения.</w:t>
            </w:r>
          </w:p>
          <w:p w:rsidR="003E0F0B" w:rsidRPr="00BA4AE7" w:rsidRDefault="003E0F0B" w:rsidP="00BA4AE7">
            <w:pPr>
              <w:tabs>
                <w:tab w:val="left" w:pos="432"/>
                <w:tab w:val="left" w:pos="1728"/>
                <w:tab w:val="left" w:pos="4176"/>
              </w:tabs>
              <w:rPr>
                <w:color w:val="000000" w:themeColor="text1"/>
              </w:rPr>
            </w:pPr>
            <w:r w:rsidRPr="00BA4AE7">
              <w:t>Формы и методы стимулирования персонала в процессе обеспечение реализации решения.</w:t>
            </w:r>
          </w:p>
          <w:p w:rsidR="003E0F0B" w:rsidRPr="00BA4AE7" w:rsidRDefault="003E0F0B" w:rsidP="00BA4AE7">
            <w:pPr>
              <w:tabs>
                <w:tab w:val="left" w:pos="432"/>
                <w:tab w:val="left" w:pos="1728"/>
                <w:tab w:val="left" w:pos="4176"/>
              </w:tabs>
              <w:rPr>
                <w:color w:val="000000" w:themeColor="text1"/>
              </w:rPr>
            </w:pPr>
            <w:r w:rsidRPr="00BA4AE7">
              <w:rPr>
                <w:color w:val="000000" w:themeColor="text1"/>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r w:rsidRPr="00BA4AE7">
              <w:rPr>
                <w:color w:val="000000" w:themeColor="text1"/>
              </w:rPr>
              <w:t xml:space="preserve">   </w:t>
            </w:r>
          </w:p>
          <w:p w:rsidR="003E0F0B" w:rsidRPr="00BA4AE7" w:rsidRDefault="003E0F0B" w:rsidP="00BA4AE7">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3E0F0B" w:rsidRPr="00BA4AE7" w:rsidRDefault="003E0F0B" w:rsidP="00BA4AE7">
            <w:pPr>
              <w:tabs>
                <w:tab w:val="left" w:pos="432"/>
                <w:tab w:val="left" w:pos="1728"/>
                <w:tab w:val="left" w:pos="4176"/>
              </w:tabs>
              <w:rPr>
                <w:color w:val="000000" w:themeColor="text1"/>
              </w:rPr>
            </w:pPr>
            <w:r w:rsidRPr="00BA4AE7">
              <w:rPr>
                <w:color w:val="000000" w:themeColor="text1"/>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63265" w:rsidRPr="00BA4AE7" w:rsidRDefault="003E0F0B" w:rsidP="00BA4AE7">
            <w:pPr>
              <w:tabs>
                <w:tab w:val="left" w:pos="432"/>
                <w:tab w:val="left" w:pos="1728"/>
                <w:tab w:val="left" w:pos="4176"/>
              </w:tabs>
              <w:rPr>
                <w:color w:val="000000" w:themeColor="text1"/>
              </w:rPr>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themeColor="text1"/>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themeColor="text1"/>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15.</w:t>
            </w:r>
          </w:p>
        </w:tc>
        <w:tc>
          <w:tcPr>
            <w:tcW w:w="3040" w:type="dxa"/>
          </w:tcPr>
          <w:p w:rsidR="00563265" w:rsidRPr="00BA4AE7" w:rsidRDefault="00563265" w:rsidP="00BA4AE7">
            <w:pPr>
              <w:rPr>
                <w:b/>
                <w:color w:val="000000" w:themeColor="text1"/>
              </w:rPr>
            </w:pPr>
            <w:r w:rsidRPr="00BA4AE7">
              <w:rPr>
                <w:b/>
                <w:color w:val="000000" w:themeColor="text1"/>
              </w:rPr>
              <w:t>Тема 3.3.</w:t>
            </w:r>
            <w:r w:rsidRPr="00BA4AE7">
              <w:rPr>
                <w:bCs/>
                <w:color w:val="000000" w:themeColor="text1"/>
              </w:rPr>
              <w:t xml:space="preserve"> Обеспечение эффективного контроля за исполнением управленческого решения</w:t>
            </w:r>
          </w:p>
        </w:tc>
        <w:tc>
          <w:tcPr>
            <w:tcW w:w="5749" w:type="dxa"/>
          </w:tcPr>
          <w:p w:rsidR="003E0F0B" w:rsidRPr="00BA4AE7" w:rsidRDefault="003E0F0B" w:rsidP="00BA4AE7">
            <w:pPr>
              <w:rPr>
                <w:color w:val="000000" w:themeColor="text1"/>
              </w:rPr>
            </w:pPr>
            <w:r w:rsidRPr="00BA4AE7">
              <w:rPr>
                <w:color w:val="000000" w:themeColor="text1"/>
              </w:rPr>
              <w:t>Контроль как функция менеджмента по обеспечению необходимых результатов управленческих решений.</w:t>
            </w:r>
          </w:p>
          <w:p w:rsidR="003E0F0B" w:rsidRPr="00BA4AE7" w:rsidRDefault="003E0F0B" w:rsidP="00BA4AE7">
            <w:pPr>
              <w:rPr>
                <w:color w:val="000000" w:themeColor="text1"/>
              </w:rPr>
            </w:pPr>
            <w:r w:rsidRPr="00BA4AE7">
              <w:rPr>
                <w:color w:val="000000" w:themeColor="text1"/>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3E0F0B" w:rsidRPr="00BA4AE7" w:rsidRDefault="003E0F0B" w:rsidP="00BA4AE7">
            <w:pPr>
              <w:rPr>
                <w:color w:val="000000" w:themeColor="text1"/>
              </w:rPr>
            </w:pPr>
            <w:r w:rsidRPr="00BA4AE7">
              <w:rPr>
                <w:color w:val="000000" w:themeColor="text1"/>
              </w:rPr>
              <w:t xml:space="preserve">Комплекс конкретных мер, реализуемых на каждом из этапов эффективного контроля. Основные признаки эффективного контроля: нацеленность на достижение </w:t>
            </w:r>
            <w:r w:rsidRPr="00BA4AE7">
              <w:rPr>
                <w:color w:val="000000" w:themeColor="text1"/>
              </w:rPr>
              <w:lastRenderedPageBreak/>
              <w:t>конкретных результатов, своевременность, простота и экономичность.</w:t>
            </w:r>
          </w:p>
          <w:p w:rsidR="003E0F0B" w:rsidRPr="00BA4AE7" w:rsidRDefault="003E0F0B" w:rsidP="00BA4AE7">
            <w:pPr>
              <w:rPr>
                <w:color w:val="000000" w:themeColor="text1"/>
              </w:rPr>
            </w:pPr>
            <w:r w:rsidRPr="00BA4AE7">
              <w:rPr>
                <w:color w:val="000000" w:themeColor="text1"/>
              </w:rPr>
              <w:t>Стратегический характер эффективного контроля.</w:t>
            </w:r>
          </w:p>
          <w:p w:rsidR="003E0F0B" w:rsidRPr="00BA4AE7" w:rsidRDefault="003E0F0B" w:rsidP="00BA4AE7">
            <w:pPr>
              <w:rPr>
                <w:color w:val="000000" w:themeColor="text1"/>
              </w:rPr>
            </w:pPr>
            <w:r w:rsidRPr="00BA4AE7">
              <w:rPr>
                <w:color w:val="000000" w:themeColor="text1"/>
              </w:rPr>
              <w:t>Организация с</w:t>
            </w:r>
            <w:r w:rsidRPr="00BA4AE7">
              <w:t xml:space="preserve">истемы централизованного контроля как основа его эффективности. </w:t>
            </w:r>
            <w:r w:rsidRPr="00BA4AE7">
              <w:rPr>
                <w:color w:val="000000" w:themeColor="text1"/>
              </w:rPr>
              <w:t>Роль оперативного контроля в обеспечении его эффективности.</w:t>
            </w:r>
          </w:p>
          <w:p w:rsidR="00563265" w:rsidRPr="00BA4AE7" w:rsidRDefault="003E0F0B" w:rsidP="00BA4AE7">
            <w:pPr>
              <w:rPr>
                <w:color w:val="000000" w:themeColor="text1"/>
              </w:rPr>
            </w:pPr>
            <w:r w:rsidRPr="00BA4AE7">
              <w:rPr>
                <w:color w:val="000000" w:themeColor="text1"/>
              </w:rPr>
              <w:t xml:space="preserve">Участие исполнителей в осуществлении оперативного контроля как условие </w:t>
            </w:r>
            <w:r w:rsidRPr="00BA4AE7">
              <w:t>его эффективности</w:t>
            </w:r>
            <w:r w:rsidRPr="00BA4AE7">
              <w:rPr>
                <w:color w:val="000000" w:themeColor="text1"/>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16</w:t>
            </w:r>
          </w:p>
        </w:tc>
        <w:tc>
          <w:tcPr>
            <w:tcW w:w="3040" w:type="dxa"/>
          </w:tcPr>
          <w:p w:rsidR="00563265" w:rsidRPr="00BA4AE7" w:rsidRDefault="00563265" w:rsidP="00BA4AE7">
            <w:pPr>
              <w:rPr>
                <w:b/>
                <w:color w:val="000000" w:themeColor="text1"/>
              </w:rPr>
            </w:pPr>
            <w:r w:rsidRPr="00BA4AE7">
              <w:rPr>
                <w:b/>
                <w:color w:val="000000" w:themeColor="text1"/>
              </w:rPr>
              <w:t>Тема 3.4.</w:t>
            </w:r>
            <w:r w:rsidRPr="00BA4AE7">
              <w:rPr>
                <w:bCs/>
                <w:color w:val="000000" w:themeColor="text1"/>
              </w:rPr>
              <w:t xml:space="preserve"> </w:t>
            </w:r>
            <w:r w:rsidRPr="00BA4AE7">
              <w:rPr>
                <w:color w:val="000000" w:themeColor="text1"/>
              </w:rPr>
              <w:t xml:space="preserve">Информационное обеспечение </w:t>
            </w:r>
            <w:r w:rsidRPr="00BA4AE7">
              <w:rPr>
                <w:bCs/>
              </w:rPr>
              <w:t>процессов принятия и выполнения</w:t>
            </w:r>
            <w:r w:rsidRPr="00BA4AE7">
              <w:rPr>
                <w:color w:val="000000" w:themeColor="text1"/>
              </w:rPr>
              <w:t xml:space="preserve"> управленческого решения</w:t>
            </w:r>
          </w:p>
        </w:tc>
        <w:tc>
          <w:tcPr>
            <w:tcW w:w="5749" w:type="dxa"/>
          </w:tcPr>
          <w:p w:rsidR="003E0F0B" w:rsidRPr="00BA4AE7" w:rsidRDefault="003E0F0B" w:rsidP="00BA4AE7">
            <w:pPr>
              <w:rPr>
                <w:color w:val="000000" w:themeColor="text1"/>
              </w:rPr>
            </w:pPr>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563265" w:rsidRPr="00BA4AE7" w:rsidRDefault="003E0F0B" w:rsidP="00BA4AE7">
            <w:pPr>
              <w:pStyle w:val="Default"/>
              <w:widowControl w:val="0"/>
              <w:tabs>
                <w:tab w:val="left" w:pos="432"/>
                <w:tab w:val="left" w:pos="3744"/>
                <w:tab w:val="left" w:pos="4032"/>
              </w:tabs>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tc>
      </w:tr>
    </w:tbl>
    <w:p w:rsidR="00F36786" w:rsidRPr="00BA4AE7" w:rsidRDefault="00F36786" w:rsidP="00BA4AE7">
      <w:pPr>
        <w:jc w:val="center"/>
        <w:rPr>
          <w:color w:val="000000" w:themeColor="text1"/>
        </w:rPr>
      </w:pPr>
    </w:p>
    <w:p w:rsidR="009B77B4" w:rsidRPr="00BA4AE7" w:rsidRDefault="009B77B4" w:rsidP="00BA4AE7">
      <w:pPr>
        <w:jc w:val="center"/>
        <w:rPr>
          <w:color w:val="000000" w:themeColor="text1"/>
        </w:rPr>
      </w:pPr>
      <w:r w:rsidRPr="00BA4AE7">
        <w:rPr>
          <w:color w:val="000000" w:themeColor="text1"/>
        </w:rPr>
        <w:t>Содержание практических занятий</w:t>
      </w:r>
    </w:p>
    <w:tbl>
      <w:tblPr>
        <w:tblStyle w:val="a8"/>
        <w:tblW w:w="10206" w:type="dxa"/>
        <w:jc w:val="center"/>
        <w:tblLook w:val="04A0" w:firstRow="1" w:lastRow="0" w:firstColumn="1" w:lastColumn="0" w:noHBand="0" w:noVBand="1"/>
      </w:tblPr>
      <w:tblGrid>
        <w:gridCol w:w="757"/>
        <w:gridCol w:w="3268"/>
        <w:gridCol w:w="6181"/>
      </w:tblGrid>
      <w:tr w:rsidR="00712A0D" w:rsidRPr="00BA4AE7" w:rsidTr="00BA4AE7">
        <w:trPr>
          <w:jc w:val="center"/>
        </w:trPr>
        <w:tc>
          <w:tcPr>
            <w:tcW w:w="704" w:type="dxa"/>
          </w:tcPr>
          <w:p w:rsidR="009200F6" w:rsidRPr="00BA4AE7" w:rsidRDefault="009200F6" w:rsidP="00BA4AE7">
            <w:pPr>
              <w:jc w:val="center"/>
              <w:rPr>
                <w:b/>
                <w:color w:val="000000" w:themeColor="text1"/>
              </w:rPr>
            </w:pPr>
            <w:r w:rsidRPr="00BA4AE7">
              <w:rPr>
                <w:b/>
                <w:color w:val="000000" w:themeColor="text1"/>
              </w:rPr>
              <w:t>№ п/п</w:t>
            </w:r>
          </w:p>
        </w:tc>
        <w:tc>
          <w:tcPr>
            <w:tcW w:w="3040" w:type="dxa"/>
          </w:tcPr>
          <w:p w:rsidR="009200F6" w:rsidRPr="00BA4AE7" w:rsidRDefault="009200F6" w:rsidP="00BA4AE7">
            <w:pPr>
              <w:jc w:val="center"/>
              <w:rPr>
                <w:b/>
                <w:color w:val="000000" w:themeColor="text1"/>
              </w:rPr>
            </w:pPr>
            <w:r w:rsidRPr="00BA4AE7">
              <w:rPr>
                <w:b/>
                <w:color w:val="000000" w:themeColor="text1"/>
              </w:rPr>
              <w:t>Наименование темы (раздела) дисциплины</w:t>
            </w:r>
          </w:p>
        </w:tc>
        <w:tc>
          <w:tcPr>
            <w:tcW w:w="5749" w:type="dxa"/>
          </w:tcPr>
          <w:p w:rsidR="009200F6" w:rsidRPr="00BA4AE7" w:rsidRDefault="009200F6" w:rsidP="00BA4AE7">
            <w:pPr>
              <w:jc w:val="center"/>
              <w:rPr>
                <w:b/>
                <w:color w:val="000000" w:themeColor="text1"/>
              </w:rPr>
            </w:pPr>
            <w:r w:rsidRPr="00BA4AE7">
              <w:rPr>
                <w:b/>
                <w:color w:val="000000" w:themeColor="text1"/>
              </w:rPr>
              <w:t>Содержание темы (раздела) дисциплины</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w:t>
            </w:r>
          </w:p>
        </w:tc>
        <w:tc>
          <w:tcPr>
            <w:tcW w:w="3040" w:type="dxa"/>
          </w:tcPr>
          <w:p w:rsidR="00563265" w:rsidRPr="00BA4AE7" w:rsidRDefault="00563265" w:rsidP="00BA4AE7">
            <w:pPr>
              <w:rPr>
                <w:b/>
                <w:color w:val="000000" w:themeColor="text1"/>
              </w:rPr>
            </w:pPr>
            <w:r w:rsidRPr="00BA4AE7">
              <w:rPr>
                <w:b/>
                <w:color w:val="000000" w:themeColor="text1"/>
              </w:rPr>
              <w:t xml:space="preserve">Раздел 1. </w:t>
            </w:r>
            <w:r w:rsidRPr="00BA4AE7">
              <w:rPr>
                <w:b/>
                <w:bCs/>
                <w:color w:val="000000" w:themeColor="text1"/>
              </w:rPr>
              <w:t>Теоретические основы принятия управленческого решения</w:t>
            </w:r>
          </w:p>
          <w:p w:rsidR="00563265" w:rsidRPr="00BA4AE7" w:rsidRDefault="00563265" w:rsidP="00BA4AE7">
            <w:pPr>
              <w:rPr>
                <w:color w:val="000000" w:themeColor="text1"/>
              </w:rPr>
            </w:pPr>
            <w:r w:rsidRPr="00BA4AE7">
              <w:rPr>
                <w:b/>
                <w:color w:val="000000" w:themeColor="text1"/>
              </w:rPr>
              <w:t>Тема 1.1.</w:t>
            </w:r>
            <w:r w:rsidRPr="00BA4AE7">
              <w:rPr>
                <w:color w:val="000000" w:themeColor="text1"/>
              </w:rPr>
              <w:t xml:space="preserve"> </w:t>
            </w:r>
            <w:r w:rsidRPr="00BA4AE7">
              <w:rPr>
                <w:bCs/>
                <w:color w:val="000000" w:themeColor="text1"/>
              </w:rPr>
              <w:t xml:space="preserve">Природа процесса принятия решения. </w:t>
            </w:r>
            <w:r w:rsidRPr="00BA4AE7">
              <w:rPr>
                <w:color w:val="000000" w:themeColor="text1"/>
              </w:rPr>
              <w:t>Понятие, значение и функции управленческого решения</w:t>
            </w:r>
          </w:p>
        </w:tc>
        <w:tc>
          <w:tcPr>
            <w:tcW w:w="5749" w:type="dxa"/>
          </w:tcPr>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rPr>
              <w:t>Предмет и задачи курса. Природа процесса принятия решения.</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shd w:val="clear" w:color="auto" w:fill="FFFFFF"/>
              </w:rPr>
              <w:t xml:space="preserve"> </w:t>
            </w:r>
            <w:r w:rsidRPr="00BA4AE7">
              <w:t>Сущность и роль решений в процессе управления. Управленческие решения в системе менеджмента</w:t>
            </w:r>
            <w:r w:rsidRPr="00BA4AE7">
              <w:rPr>
                <w:color w:val="000000" w:themeColor="text1"/>
              </w:rPr>
              <w:t>.</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rPr>
              <w:t>Связь науки об управленческих решениях с другими науками об управлении.</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t>Методы, структура и категории теории принятия решений.</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rPr>
              <w:t xml:space="preserve">Особенности и отличия управленческого решения от других видов решений. </w:t>
            </w:r>
            <w:r w:rsidRPr="00BA4AE7">
              <w:t>Сфера принятия управленческих решений.</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rPr>
              <w:t>Функции принятия решения в методологии и организации процесса управления.</w:t>
            </w:r>
          </w:p>
          <w:p w:rsidR="00C23E89" w:rsidRPr="00BA4AE7" w:rsidRDefault="008A3436" w:rsidP="00BA4AE7">
            <w:pPr>
              <w:pStyle w:val="a9"/>
              <w:widowControl/>
              <w:numPr>
                <w:ilvl w:val="0"/>
                <w:numId w:val="12"/>
              </w:numPr>
              <w:autoSpaceDE/>
              <w:autoSpaceDN/>
              <w:adjustRightInd/>
              <w:ind w:left="0" w:firstLine="0"/>
              <w:rPr>
                <w:color w:val="000000" w:themeColor="text1"/>
              </w:rPr>
            </w:pPr>
            <w:hyperlink r:id="rId9" w:history="1">
              <w:r w:rsidR="00C23E89" w:rsidRPr="00BA4AE7">
                <w:rPr>
                  <w:rStyle w:val="apple-converted-space"/>
                  <w:color w:val="000000" w:themeColor="text1"/>
                </w:rPr>
                <w:t> </w:t>
              </w:r>
            </w:hyperlink>
            <w:r w:rsidR="00C23E89" w:rsidRPr="00BA4AE7">
              <w:t xml:space="preserve"> Место и значение решений в управлении организацией. Области принятия решений в организациях.</w:t>
            </w:r>
          </w:p>
          <w:p w:rsidR="00C23E89" w:rsidRPr="00BA4AE7" w:rsidRDefault="00C23E89" w:rsidP="00BA4AE7">
            <w:pPr>
              <w:pStyle w:val="a9"/>
              <w:widowControl/>
              <w:numPr>
                <w:ilvl w:val="0"/>
                <w:numId w:val="12"/>
              </w:numPr>
              <w:autoSpaceDE/>
              <w:autoSpaceDN/>
              <w:adjustRightInd/>
              <w:ind w:left="0" w:firstLine="0"/>
              <w:rPr>
                <w:color w:val="000000" w:themeColor="text1"/>
              </w:rPr>
            </w:pPr>
            <w:r w:rsidRPr="00BA4AE7">
              <w:rPr>
                <w:color w:val="000000" w:themeColor="text1"/>
              </w:rPr>
              <w:t xml:space="preserve">Принятие решений как одно из основных </w:t>
            </w:r>
            <w:r w:rsidRPr="00BA4AE7">
              <w:rPr>
                <w:color w:val="000000" w:themeColor="text1"/>
              </w:rPr>
              <w:lastRenderedPageBreak/>
              <w:t>направлений работы менеджера.</w:t>
            </w:r>
          </w:p>
          <w:p w:rsidR="00563265" w:rsidRPr="00BA4AE7" w:rsidRDefault="00C23E89" w:rsidP="00BA4AE7">
            <w:pPr>
              <w:pStyle w:val="a9"/>
              <w:widowControl/>
              <w:numPr>
                <w:ilvl w:val="0"/>
                <w:numId w:val="12"/>
              </w:numPr>
              <w:autoSpaceDE/>
              <w:autoSpaceDN/>
              <w:adjustRightInd/>
              <w:ind w:left="0" w:firstLine="0"/>
              <w:rPr>
                <w:color w:val="000000" w:themeColor="text1"/>
              </w:rPr>
            </w:pPr>
            <w:r w:rsidRPr="00BA4AE7">
              <w:t> Управление людьми и принятие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2.</w:t>
            </w:r>
          </w:p>
        </w:tc>
        <w:tc>
          <w:tcPr>
            <w:tcW w:w="3040" w:type="dxa"/>
          </w:tcPr>
          <w:p w:rsidR="00563265" w:rsidRPr="00BA4AE7" w:rsidRDefault="00563265" w:rsidP="00BA4AE7">
            <w:pPr>
              <w:rPr>
                <w:b/>
                <w:color w:val="000000" w:themeColor="text1"/>
              </w:rPr>
            </w:pPr>
            <w:r w:rsidRPr="00BA4AE7">
              <w:rPr>
                <w:b/>
                <w:color w:val="000000" w:themeColor="text1"/>
              </w:rPr>
              <w:t xml:space="preserve">Тема 1.2. </w:t>
            </w:r>
            <w:r w:rsidRPr="00BA4AE7">
              <w:rPr>
                <w:bCs/>
                <w:color w:val="000000" w:themeColor="text1"/>
              </w:rPr>
              <w:t xml:space="preserve">Современные концепции и принципы выработки решения. </w:t>
            </w:r>
          </w:p>
        </w:tc>
        <w:tc>
          <w:tcPr>
            <w:tcW w:w="5749" w:type="dxa"/>
          </w:tcPr>
          <w:p w:rsidR="00EC5BFD" w:rsidRPr="00BA4AE7" w:rsidRDefault="00EC5BFD" w:rsidP="00BA4AE7">
            <w:pPr>
              <w:pStyle w:val="a9"/>
              <w:numPr>
                <w:ilvl w:val="0"/>
                <w:numId w:val="13"/>
              </w:numPr>
              <w:ind w:left="0" w:firstLine="357"/>
              <w:rPr>
                <w:color w:val="000000" w:themeColor="text1"/>
              </w:rPr>
            </w:pPr>
            <w:r w:rsidRPr="00BA4AE7">
              <w:t>Функции решения в методологии и организации процесса управления.</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Законы управления, влияющие на принятие управленческих решений. Взаимосвязь концепций и принципов.</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Классификация критериев и школ выбора управленческого решения.</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Концепция как обобщенная система взглядов на рассматриваемый объект.</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Концепции эмоциональных и рациональных решений.</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Концепции «наилучшего решения» как выбор лучшей альтернативы.</w:t>
            </w:r>
          </w:p>
          <w:p w:rsidR="00EC5BFD" w:rsidRPr="00BA4AE7" w:rsidRDefault="00EC5BFD" w:rsidP="00BA4AE7">
            <w:pPr>
              <w:pStyle w:val="a9"/>
              <w:numPr>
                <w:ilvl w:val="0"/>
                <w:numId w:val="13"/>
              </w:numPr>
              <w:ind w:left="0" w:firstLine="357"/>
              <w:rPr>
                <w:color w:val="000000" w:themeColor="text1"/>
              </w:rPr>
            </w:pPr>
            <w:r w:rsidRPr="00BA4AE7">
              <w:t>Концепции «максимизации полезности» и «имманентной иррациональности» как две полюсные концепции в теории принятия решений.</w:t>
            </w:r>
          </w:p>
          <w:p w:rsidR="00EC5BFD" w:rsidRPr="00BA4AE7" w:rsidRDefault="00EC5BFD" w:rsidP="00BA4AE7">
            <w:pPr>
              <w:pStyle w:val="a9"/>
              <w:numPr>
                <w:ilvl w:val="0"/>
                <w:numId w:val="13"/>
              </w:numPr>
              <w:ind w:left="0" w:firstLine="357"/>
              <w:rPr>
                <w:color w:val="000000" w:themeColor="text1"/>
              </w:rPr>
            </w:pPr>
            <w:r w:rsidRPr="00BA4AE7">
              <w:rPr>
                <w:color w:val="000000"/>
                <w:shd w:val="clear" w:color="auto" w:fill="FFFFFF"/>
              </w:rPr>
              <w:t>Концепция ограниченной рациональности.</w:t>
            </w:r>
          </w:p>
          <w:p w:rsidR="00EC5BFD" w:rsidRPr="00BA4AE7" w:rsidRDefault="00EC5BFD" w:rsidP="00BA4AE7">
            <w:pPr>
              <w:pStyle w:val="a9"/>
              <w:numPr>
                <w:ilvl w:val="0"/>
                <w:numId w:val="13"/>
              </w:numPr>
              <w:ind w:left="0" w:firstLine="357"/>
              <w:rPr>
                <w:color w:val="000000" w:themeColor="text1"/>
              </w:rPr>
            </w:pPr>
            <w:r w:rsidRPr="00BA4AE7">
              <w:rPr>
                <w:color w:val="000000" w:themeColor="text1"/>
              </w:rPr>
              <w:t>Принципы разработки управленческих решений.</w:t>
            </w:r>
          </w:p>
          <w:p w:rsidR="00563265" w:rsidRPr="00BA4AE7" w:rsidRDefault="00EC5BFD" w:rsidP="00BA4AE7">
            <w:pPr>
              <w:pStyle w:val="a9"/>
              <w:numPr>
                <w:ilvl w:val="0"/>
                <w:numId w:val="13"/>
              </w:numPr>
              <w:ind w:left="0" w:firstLine="357"/>
              <w:rPr>
                <w:color w:val="000000" w:themeColor="text1"/>
              </w:rPr>
            </w:pPr>
            <w:r w:rsidRPr="00BA4AE7">
              <w:rPr>
                <w:color w:val="000000"/>
                <w:shd w:val="clear" w:color="auto" w:fill="FFFFFF"/>
              </w:rPr>
              <w:t>Основные принципы, на которых основывается процесс принятия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3.</w:t>
            </w:r>
          </w:p>
        </w:tc>
        <w:tc>
          <w:tcPr>
            <w:tcW w:w="3040" w:type="dxa"/>
          </w:tcPr>
          <w:p w:rsidR="00563265" w:rsidRPr="00BA4AE7" w:rsidRDefault="00563265" w:rsidP="00BA4AE7">
            <w:pPr>
              <w:rPr>
                <w:b/>
                <w:color w:val="000000" w:themeColor="text1"/>
              </w:rPr>
            </w:pPr>
            <w:r w:rsidRPr="00BA4AE7">
              <w:rPr>
                <w:b/>
                <w:color w:val="000000" w:themeColor="text1"/>
              </w:rPr>
              <w:t>Тема 1.3.</w:t>
            </w:r>
            <w:r w:rsidRPr="00BA4AE7">
              <w:rPr>
                <w:color w:val="000000" w:themeColor="text1"/>
              </w:rPr>
              <w:t xml:space="preserve"> Типология управленческих решений и предъявляемые к ним требования</w:t>
            </w:r>
            <w:r w:rsidRPr="00BA4AE7">
              <w:rPr>
                <w:bCs/>
                <w:color w:val="000000" w:themeColor="text1"/>
              </w:rPr>
              <w:t xml:space="preserve"> </w:t>
            </w:r>
          </w:p>
        </w:tc>
        <w:tc>
          <w:tcPr>
            <w:tcW w:w="5749" w:type="dxa"/>
          </w:tcPr>
          <w:p w:rsidR="00EC5BFD" w:rsidRPr="00BA4AE7" w:rsidRDefault="00EC5BFD" w:rsidP="00BA4AE7">
            <w:pPr>
              <w:pStyle w:val="a9"/>
              <w:numPr>
                <w:ilvl w:val="0"/>
                <w:numId w:val="14"/>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EC5BFD" w:rsidRPr="00BA4AE7" w:rsidRDefault="00EC5BFD" w:rsidP="00BA4AE7">
            <w:pPr>
              <w:pStyle w:val="a9"/>
              <w:numPr>
                <w:ilvl w:val="0"/>
                <w:numId w:val="14"/>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EC5BFD" w:rsidRPr="00BA4AE7" w:rsidRDefault="00EC5BFD" w:rsidP="00BA4AE7">
            <w:pPr>
              <w:pStyle w:val="a9"/>
              <w:numPr>
                <w:ilvl w:val="0"/>
                <w:numId w:val="14"/>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EC5BFD" w:rsidRPr="00BA4AE7" w:rsidRDefault="00EC5BFD" w:rsidP="00BA4AE7">
            <w:pPr>
              <w:pStyle w:val="a9"/>
              <w:numPr>
                <w:ilvl w:val="0"/>
                <w:numId w:val="14"/>
              </w:numPr>
              <w:ind w:left="0" w:firstLine="357"/>
            </w:pPr>
            <w:r w:rsidRPr="00BA4AE7">
              <w:t xml:space="preserve">Классификация управленческих решений: решения, сгруппированные по функциям управления. </w:t>
            </w:r>
          </w:p>
          <w:p w:rsidR="00EC5BFD" w:rsidRPr="00BA4AE7" w:rsidRDefault="00EC5BFD" w:rsidP="00BA4AE7">
            <w:pPr>
              <w:pStyle w:val="a9"/>
              <w:numPr>
                <w:ilvl w:val="0"/>
                <w:numId w:val="14"/>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EC5BFD" w:rsidRPr="00BA4AE7" w:rsidRDefault="00EC5BFD" w:rsidP="00BA4AE7">
            <w:pPr>
              <w:pStyle w:val="a9"/>
              <w:numPr>
                <w:ilvl w:val="0"/>
                <w:numId w:val="14"/>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EC5BFD" w:rsidRPr="00BA4AE7" w:rsidRDefault="00EC5BFD" w:rsidP="00BA4AE7">
            <w:pPr>
              <w:pStyle w:val="a9"/>
              <w:numPr>
                <w:ilvl w:val="0"/>
                <w:numId w:val="14"/>
              </w:numPr>
              <w:ind w:left="0" w:firstLine="357"/>
            </w:pPr>
            <w:r w:rsidRPr="00BA4AE7">
              <w:t xml:space="preserve">Стратегические и тактические решения, их особенности и взаимосвязь. </w:t>
            </w:r>
          </w:p>
          <w:p w:rsidR="00EC5BFD" w:rsidRPr="00BA4AE7" w:rsidRDefault="00EC5BFD" w:rsidP="00BA4AE7">
            <w:pPr>
              <w:pStyle w:val="a9"/>
              <w:numPr>
                <w:ilvl w:val="0"/>
                <w:numId w:val="14"/>
              </w:numPr>
              <w:ind w:left="0" w:firstLine="357"/>
            </w:pPr>
            <w:r w:rsidRPr="00BA4AE7">
              <w:t>Проекты как форма разработки, принятия и реализации управленческого решения.</w:t>
            </w:r>
          </w:p>
          <w:p w:rsidR="00EC5BFD" w:rsidRPr="00BA4AE7" w:rsidRDefault="00EC5BFD" w:rsidP="00BA4AE7">
            <w:pPr>
              <w:pStyle w:val="a9"/>
              <w:numPr>
                <w:ilvl w:val="0"/>
                <w:numId w:val="14"/>
              </w:numPr>
              <w:ind w:left="0" w:firstLine="357"/>
            </w:pPr>
            <w:r w:rsidRPr="00BA4AE7">
              <w:t>Условия и факторы качества управленческих решений</w:t>
            </w:r>
          </w:p>
          <w:p w:rsidR="00F7607A" w:rsidRPr="00BA4AE7" w:rsidRDefault="00EC5BFD" w:rsidP="00BA4AE7">
            <w:pPr>
              <w:pStyle w:val="a9"/>
              <w:numPr>
                <w:ilvl w:val="0"/>
                <w:numId w:val="14"/>
              </w:numPr>
              <w:ind w:left="0" w:firstLine="357"/>
              <w:rPr>
                <w:color w:val="000000" w:themeColor="text1"/>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4.</w:t>
            </w:r>
          </w:p>
        </w:tc>
        <w:tc>
          <w:tcPr>
            <w:tcW w:w="3040" w:type="dxa"/>
          </w:tcPr>
          <w:p w:rsidR="00563265" w:rsidRPr="00BA4AE7" w:rsidRDefault="00563265" w:rsidP="00BA4AE7">
            <w:pPr>
              <w:rPr>
                <w:color w:val="000000" w:themeColor="text1"/>
              </w:rPr>
            </w:pPr>
            <w:r w:rsidRPr="00BA4AE7">
              <w:rPr>
                <w:b/>
                <w:color w:val="000000" w:themeColor="text1"/>
              </w:rPr>
              <w:t>Тема 1.4.</w:t>
            </w:r>
            <w:r w:rsidRPr="00BA4AE7">
              <w:rPr>
                <w:color w:val="000000" w:themeColor="text1"/>
              </w:rPr>
              <w:t xml:space="preserve"> Основные элементы процесса принятия </w:t>
            </w:r>
            <w:r w:rsidRPr="00BA4AE7">
              <w:rPr>
                <w:color w:val="000000" w:themeColor="text1"/>
              </w:rPr>
              <w:lastRenderedPageBreak/>
              <w:t>управленческих решений</w:t>
            </w:r>
            <w:r w:rsidRPr="00BA4AE7">
              <w:rPr>
                <w:bCs/>
                <w:color w:val="000000" w:themeColor="text1"/>
              </w:rPr>
              <w:t xml:space="preserve"> </w:t>
            </w:r>
          </w:p>
        </w:tc>
        <w:tc>
          <w:tcPr>
            <w:tcW w:w="5749" w:type="dxa"/>
          </w:tcPr>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rPr>
                <w:color w:val="000000" w:themeColor="text1"/>
              </w:rPr>
              <w:lastRenderedPageBreak/>
              <w:t>Подготовка и принятие управленческого решения как важнейшая функция управления.</w:t>
            </w:r>
          </w:p>
          <w:p w:rsidR="00F7607A" w:rsidRPr="00BA4AE7" w:rsidRDefault="00F7607A" w:rsidP="00BA4AE7">
            <w:pPr>
              <w:pStyle w:val="a9"/>
              <w:widowControl/>
              <w:numPr>
                <w:ilvl w:val="0"/>
                <w:numId w:val="15"/>
              </w:numPr>
              <w:autoSpaceDE/>
              <w:autoSpaceDN/>
              <w:adjustRightInd/>
              <w:ind w:left="0" w:firstLine="357"/>
            </w:pPr>
            <w:r w:rsidRPr="00BA4AE7">
              <w:lastRenderedPageBreak/>
              <w:t xml:space="preserve">Структурная организация процессов принятия управленческих решений. </w:t>
            </w:r>
          </w:p>
          <w:p w:rsidR="00F7607A" w:rsidRPr="00BA4AE7" w:rsidRDefault="00F7607A" w:rsidP="00BA4AE7">
            <w:pPr>
              <w:pStyle w:val="a9"/>
              <w:widowControl/>
              <w:numPr>
                <w:ilvl w:val="0"/>
                <w:numId w:val="15"/>
              </w:numPr>
              <w:autoSpaceDE/>
              <w:autoSpaceDN/>
              <w:adjustRightInd/>
              <w:ind w:left="0" w:firstLine="357"/>
            </w:pPr>
            <w:r w:rsidRPr="00BA4AE7">
              <w:t>Составные элементы процесса принятия управленческих решений</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rPr>
                <w:color w:val="000000" w:themeColor="text1"/>
              </w:rPr>
              <w:t>Возникновение ситуации и постановка проблемы – исходный элемент для начала подготовки принятия решения.</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t>Формирование критериев решения и разработка плана действий по реализации решения.</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t>Выбор варианта и реализация решения проблемы</w:t>
            </w:r>
            <w:r w:rsidRPr="00BA4AE7">
              <w:rPr>
                <w:color w:val="000000" w:themeColor="text1"/>
              </w:rPr>
              <w:t xml:space="preserve"> </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t>Обратная связь и координация. Сопоставление фактических результатов с ожидаемыми.</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F7607A" w:rsidRPr="00BA4AE7" w:rsidRDefault="00F7607A" w:rsidP="00BA4AE7">
            <w:pPr>
              <w:pStyle w:val="a9"/>
              <w:widowControl/>
              <w:numPr>
                <w:ilvl w:val="0"/>
                <w:numId w:val="15"/>
              </w:numPr>
              <w:autoSpaceDE/>
              <w:autoSpaceDN/>
              <w:adjustRightInd/>
              <w:ind w:left="0" w:firstLine="357"/>
              <w:rPr>
                <w:color w:val="000000" w:themeColor="text1"/>
              </w:rPr>
            </w:pPr>
            <w:r w:rsidRPr="00BA4AE7">
              <w:t xml:space="preserve">Факторы, влияющие на процесс принятия решений. </w:t>
            </w:r>
          </w:p>
          <w:p w:rsidR="00563265" w:rsidRPr="00BA4AE7" w:rsidRDefault="00F7607A" w:rsidP="00BA4AE7">
            <w:pPr>
              <w:pStyle w:val="a9"/>
              <w:widowControl/>
              <w:numPr>
                <w:ilvl w:val="0"/>
                <w:numId w:val="15"/>
              </w:numPr>
              <w:autoSpaceDE/>
              <w:autoSpaceDN/>
              <w:adjustRightInd/>
              <w:ind w:left="0" w:firstLine="357"/>
              <w:rPr>
                <w:color w:val="000000" w:themeColor="text1"/>
              </w:rPr>
            </w:pPr>
            <w:r w:rsidRPr="00BA4AE7">
              <w:rPr>
                <w:color w:val="000000" w:themeColor="text1"/>
              </w:rPr>
              <w:t>Использование информационных технологий в принятии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5.</w:t>
            </w:r>
          </w:p>
        </w:tc>
        <w:tc>
          <w:tcPr>
            <w:tcW w:w="3040" w:type="dxa"/>
          </w:tcPr>
          <w:p w:rsidR="00563265" w:rsidRPr="00BA4AE7" w:rsidRDefault="00563265" w:rsidP="00BA4AE7">
            <w:pPr>
              <w:rPr>
                <w:b/>
                <w:color w:val="000000" w:themeColor="text1"/>
              </w:rPr>
            </w:pPr>
            <w:r w:rsidRPr="00BA4AE7">
              <w:rPr>
                <w:b/>
                <w:color w:val="000000" w:themeColor="text1"/>
              </w:rPr>
              <w:t>Тема 1.5.</w:t>
            </w:r>
            <w:r w:rsidRPr="00BA4AE7">
              <w:rPr>
                <w:color w:val="000000" w:themeColor="text1"/>
              </w:rPr>
              <w:t xml:space="preserve"> </w:t>
            </w:r>
            <w:r w:rsidRPr="00BA4AE7">
              <w:rPr>
                <w:bCs/>
              </w:rPr>
              <w:t>Особенности принятия решений в различных организациях</w:t>
            </w:r>
          </w:p>
        </w:tc>
        <w:tc>
          <w:tcPr>
            <w:tcW w:w="5749" w:type="dxa"/>
          </w:tcPr>
          <w:p w:rsidR="00F7607A" w:rsidRPr="00BA4AE7" w:rsidRDefault="00F7607A" w:rsidP="00BA4AE7">
            <w:pPr>
              <w:pStyle w:val="a9"/>
              <w:numPr>
                <w:ilvl w:val="0"/>
                <w:numId w:val="16"/>
              </w:numPr>
              <w:tabs>
                <w:tab w:val="left" w:pos="432"/>
                <w:tab w:val="left" w:pos="1728"/>
                <w:tab w:val="left" w:pos="4176"/>
              </w:tabs>
              <w:autoSpaceDE/>
              <w:autoSpaceDN/>
              <w:adjustRightInd/>
              <w:ind w:left="0" w:firstLine="357"/>
              <w:rPr>
                <w:color w:val="000000" w:themeColor="text1"/>
              </w:rPr>
            </w:pPr>
            <w:r w:rsidRPr="00BA4AE7">
              <w:t>Законы управления, влияющие на принятие управленческих решений.</w:t>
            </w:r>
          </w:p>
          <w:p w:rsidR="00F7607A" w:rsidRPr="00BA4AE7" w:rsidRDefault="00F7607A" w:rsidP="00BA4AE7">
            <w:pPr>
              <w:pStyle w:val="a9"/>
              <w:widowControl/>
              <w:numPr>
                <w:ilvl w:val="0"/>
                <w:numId w:val="16"/>
              </w:numPr>
              <w:autoSpaceDE/>
              <w:autoSpaceDN/>
              <w:adjustRightInd/>
              <w:ind w:left="0" w:firstLine="357"/>
            </w:pPr>
            <w:r w:rsidRPr="00BA4AE7">
              <w:t>Понятие, значение и функции управленческого решения</w:t>
            </w:r>
          </w:p>
          <w:p w:rsidR="00F7607A" w:rsidRPr="00BA4AE7" w:rsidRDefault="00F7607A" w:rsidP="00BA4AE7">
            <w:pPr>
              <w:pStyle w:val="a9"/>
              <w:widowControl/>
              <w:numPr>
                <w:ilvl w:val="0"/>
                <w:numId w:val="16"/>
              </w:numPr>
              <w:autoSpaceDE/>
              <w:autoSpaceDN/>
              <w:adjustRightInd/>
              <w:ind w:left="0" w:firstLine="357"/>
            </w:pPr>
            <w:r w:rsidRPr="00BA4AE7">
              <w:t xml:space="preserve">Понятия «управленческая проблема», «управленческое решение». </w:t>
            </w:r>
          </w:p>
          <w:p w:rsidR="00F7607A" w:rsidRPr="00BA4AE7" w:rsidRDefault="00F7607A" w:rsidP="00BA4AE7">
            <w:pPr>
              <w:pStyle w:val="a9"/>
              <w:widowControl/>
              <w:numPr>
                <w:ilvl w:val="0"/>
                <w:numId w:val="16"/>
              </w:numPr>
              <w:autoSpaceDE/>
              <w:autoSpaceDN/>
              <w:adjustRightInd/>
              <w:ind w:left="0" w:firstLine="357"/>
            </w:pPr>
            <w:r w:rsidRPr="00BA4AE7">
              <w:t xml:space="preserve">Сферы принятия управленческого решения. </w:t>
            </w:r>
          </w:p>
          <w:p w:rsidR="00F7607A" w:rsidRPr="00BA4AE7" w:rsidRDefault="00F7607A" w:rsidP="00BA4AE7">
            <w:pPr>
              <w:pStyle w:val="a9"/>
              <w:widowControl/>
              <w:numPr>
                <w:ilvl w:val="0"/>
                <w:numId w:val="16"/>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F7607A" w:rsidRPr="00BA4AE7" w:rsidRDefault="00F7607A" w:rsidP="00BA4AE7">
            <w:pPr>
              <w:pStyle w:val="a9"/>
              <w:widowControl/>
              <w:numPr>
                <w:ilvl w:val="0"/>
                <w:numId w:val="16"/>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F7607A" w:rsidRPr="00BA4AE7" w:rsidRDefault="00F7607A" w:rsidP="00BA4AE7">
            <w:pPr>
              <w:pStyle w:val="a9"/>
              <w:widowControl/>
              <w:numPr>
                <w:ilvl w:val="0"/>
                <w:numId w:val="16"/>
              </w:numPr>
              <w:autoSpaceDE/>
              <w:autoSpaceDN/>
              <w:adjustRightInd/>
              <w:ind w:left="0" w:firstLine="357"/>
            </w:pPr>
            <w:r w:rsidRPr="00BA4AE7">
              <w:t xml:space="preserve">Зависимость принятия решения в организациях от типа менеджмента. </w:t>
            </w:r>
          </w:p>
          <w:p w:rsidR="00F7607A" w:rsidRPr="00BA4AE7" w:rsidRDefault="00F7607A" w:rsidP="00BA4AE7">
            <w:pPr>
              <w:pStyle w:val="a9"/>
              <w:widowControl/>
              <w:numPr>
                <w:ilvl w:val="0"/>
                <w:numId w:val="16"/>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F7607A" w:rsidRPr="00BA4AE7" w:rsidRDefault="00F7607A" w:rsidP="00BA4AE7">
            <w:pPr>
              <w:pStyle w:val="a9"/>
              <w:widowControl/>
              <w:numPr>
                <w:ilvl w:val="0"/>
                <w:numId w:val="16"/>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563265" w:rsidRPr="00BA4AE7" w:rsidRDefault="00F7607A" w:rsidP="00BA4AE7">
            <w:pPr>
              <w:pStyle w:val="a9"/>
              <w:widowControl/>
              <w:numPr>
                <w:ilvl w:val="0"/>
                <w:numId w:val="16"/>
              </w:numPr>
              <w:autoSpaceDE/>
              <w:autoSpaceDN/>
              <w:adjustRightInd/>
              <w:ind w:left="0" w:firstLine="357"/>
              <w:rPr>
                <w:color w:val="000000" w:themeColor="text1"/>
              </w:rPr>
            </w:pPr>
            <w:r w:rsidRPr="00BA4AE7">
              <w:t xml:space="preserve">Роль мотивации и организационной культуры организации при разработке и реализации управленческого решения. </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6.</w:t>
            </w:r>
          </w:p>
        </w:tc>
        <w:tc>
          <w:tcPr>
            <w:tcW w:w="3040" w:type="dxa"/>
          </w:tcPr>
          <w:p w:rsidR="00563265" w:rsidRPr="00BA4AE7" w:rsidRDefault="00563265" w:rsidP="00BA4AE7">
            <w:pPr>
              <w:rPr>
                <w:b/>
                <w:color w:val="000000" w:themeColor="text1"/>
              </w:rPr>
            </w:pPr>
            <w:r w:rsidRPr="00BA4AE7">
              <w:rPr>
                <w:b/>
                <w:color w:val="000000" w:themeColor="text1"/>
              </w:rPr>
              <w:t>Тема 1.6.</w:t>
            </w:r>
            <w:r w:rsidRPr="00BA4AE7">
              <w:rPr>
                <w:color w:val="000000" w:themeColor="text1"/>
              </w:rPr>
              <w:t xml:space="preserve"> Роль и значение лица, принимающего решения</w:t>
            </w:r>
          </w:p>
        </w:tc>
        <w:tc>
          <w:tcPr>
            <w:tcW w:w="5749" w:type="dxa"/>
          </w:tcPr>
          <w:p w:rsidR="00931302" w:rsidRPr="00BA4AE7" w:rsidRDefault="00931302" w:rsidP="00BA4AE7">
            <w:pPr>
              <w:pStyle w:val="a9"/>
              <w:widowControl/>
              <w:numPr>
                <w:ilvl w:val="0"/>
                <w:numId w:val="18"/>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931302" w:rsidRPr="00BA4AE7" w:rsidRDefault="00931302" w:rsidP="00BA4AE7">
            <w:pPr>
              <w:pStyle w:val="a9"/>
              <w:widowControl/>
              <w:numPr>
                <w:ilvl w:val="0"/>
                <w:numId w:val="18"/>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931302" w:rsidRPr="00BA4AE7" w:rsidRDefault="00931302" w:rsidP="00BA4AE7">
            <w:pPr>
              <w:pStyle w:val="a9"/>
              <w:widowControl/>
              <w:numPr>
                <w:ilvl w:val="0"/>
                <w:numId w:val="18"/>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931302" w:rsidRPr="00BA4AE7" w:rsidRDefault="00931302" w:rsidP="00BA4AE7">
            <w:pPr>
              <w:pStyle w:val="a9"/>
              <w:widowControl/>
              <w:numPr>
                <w:ilvl w:val="0"/>
                <w:numId w:val="18"/>
              </w:numPr>
              <w:autoSpaceDE/>
              <w:autoSpaceDN/>
              <w:adjustRightInd/>
              <w:ind w:left="0" w:firstLine="357"/>
            </w:pPr>
            <w:r w:rsidRPr="00BA4AE7">
              <w:lastRenderedPageBreak/>
              <w:t>Лидерство и команда. Взаимодействие в процессе принятия решения.</w:t>
            </w:r>
          </w:p>
          <w:p w:rsidR="00931302" w:rsidRPr="00BA4AE7" w:rsidRDefault="00931302" w:rsidP="00BA4AE7">
            <w:pPr>
              <w:pStyle w:val="a9"/>
              <w:widowControl/>
              <w:numPr>
                <w:ilvl w:val="0"/>
                <w:numId w:val="18"/>
              </w:numPr>
              <w:autoSpaceDE/>
              <w:autoSpaceDN/>
              <w:adjustRightInd/>
              <w:ind w:left="0" w:firstLine="357"/>
            </w:pPr>
            <w:r w:rsidRPr="00BA4AE7">
              <w:rPr>
                <w:color w:val="000000"/>
              </w:rPr>
              <w:t>Сущность и виды ответственности руководителя при принятии решений.</w:t>
            </w:r>
          </w:p>
          <w:p w:rsidR="00931302" w:rsidRPr="00BA4AE7" w:rsidRDefault="00931302" w:rsidP="00BA4AE7">
            <w:pPr>
              <w:pStyle w:val="a9"/>
              <w:widowControl/>
              <w:numPr>
                <w:ilvl w:val="0"/>
                <w:numId w:val="18"/>
              </w:numPr>
              <w:autoSpaceDE/>
              <w:autoSpaceDN/>
              <w:adjustRightInd/>
              <w:ind w:left="0" w:firstLine="357"/>
            </w:pPr>
            <w:r w:rsidRPr="00BA4AE7">
              <w:t xml:space="preserve">Отличия индивидуального и группового принятия решений. </w:t>
            </w:r>
          </w:p>
          <w:p w:rsidR="00931302" w:rsidRPr="00BA4AE7" w:rsidRDefault="00931302" w:rsidP="00BA4AE7">
            <w:pPr>
              <w:pStyle w:val="a9"/>
              <w:widowControl/>
              <w:numPr>
                <w:ilvl w:val="0"/>
                <w:numId w:val="18"/>
              </w:numPr>
              <w:autoSpaceDE/>
              <w:autoSpaceDN/>
              <w:adjustRightInd/>
              <w:ind w:left="0" w:firstLine="357"/>
            </w:pPr>
            <w:r w:rsidRPr="00BA4AE7">
              <w:t xml:space="preserve">Преимущества и недостатки индивидуального принятия решений. </w:t>
            </w:r>
          </w:p>
          <w:p w:rsidR="00931302" w:rsidRPr="00BA4AE7" w:rsidRDefault="00931302" w:rsidP="00BA4AE7">
            <w:pPr>
              <w:pStyle w:val="a9"/>
              <w:widowControl/>
              <w:numPr>
                <w:ilvl w:val="0"/>
                <w:numId w:val="18"/>
              </w:numPr>
              <w:autoSpaceDE/>
              <w:autoSpaceDN/>
              <w:adjustRightInd/>
              <w:ind w:left="0" w:firstLine="357"/>
            </w:pPr>
            <w:r w:rsidRPr="00BA4AE7">
              <w:t xml:space="preserve">Правила принятия коллективных решений. </w:t>
            </w:r>
          </w:p>
          <w:p w:rsidR="00563265" w:rsidRPr="00BA4AE7" w:rsidRDefault="00931302" w:rsidP="00BA4AE7">
            <w:pPr>
              <w:pStyle w:val="a9"/>
              <w:widowControl/>
              <w:numPr>
                <w:ilvl w:val="0"/>
                <w:numId w:val="18"/>
              </w:numPr>
              <w:autoSpaceDE/>
              <w:autoSpaceDN/>
              <w:adjustRightInd/>
              <w:ind w:left="0" w:firstLine="357"/>
              <w:rPr>
                <w:color w:val="000000" w:themeColor="text1"/>
              </w:rPr>
            </w:pPr>
            <w:r w:rsidRPr="00BA4AE7">
              <w:t>Коллективные решения в малых группах.</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7.</w:t>
            </w:r>
          </w:p>
        </w:tc>
        <w:tc>
          <w:tcPr>
            <w:tcW w:w="3040" w:type="dxa"/>
          </w:tcPr>
          <w:p w:rsidR="00563265" w:rsidRPr="00BA4AE7" w:rsidRDefault="00563265" w:rsidP="00BA4AE7">
            <w:pPr>
              <w:rPr>
                <w:b/>
                <w:color w:val="000000" w:themeColor="text1"/>
              </w:rPr>
            </w:pPr>
            <w:r w:rsidRPr="00BA4AE7">
              <w:rPr>
                <w:b/>
                <w:color w:val="000000" w:themeColor="text1"/>
              </w:rPr>
              <w:t xml:space="preserve">Раздел 2.  Процесс разработки и принятия решений </w:t>
            </w:r>
          </w:p>
          <w:p w:rsidR="00563265" w:rsidRPr="00BA4AE7" w:rsidRDefault="00563265" w:rsidP="00BA4AE7">
            <w:pPr>
              <w:rPr>
                <w:color w:val="000000" w:themeColor="text1"/>
              </w:rPr>
            </w:pPr>
            <w:r w:rsidRPr="00BA4AE7">
              <w:rPr>
                <w:b/>
                <w:color w:val="000000" w:themeColor="text1"/>
              </w:rPr>
              <w:t>Тема 2.1.</w:t>
            </w:r>
            <w:r w:rsidRPr="00BA4AE7">
              <w:rPr>
                <w:color w:val="000000" w:themeColor="text1"/>
              </w:rPr>
              <w:t xml:space="preserve"> Основные этапы процесса принятия управленческого решения.</w:t>
            </w:r>
          </w:p>
        </w:tc>
        <w:tc>
          <w:tcPr>
            <w:tcW w:w="5749" w:type="dxa"/>
          </w:tcPr>
          <w:p w:rsidR="00931302" w:rsidRPr="00BA4AE7" w:rsidRDefault="00931302" w:rsidP="00BA4AE7">
            <w:pPr>
              <w:pStyle w:val="a9"/>
              <w:widowControl/>
              <w:numPr>
                <w:ilvl w:val="0"/>
                <w:numId w:val="17"/>
              </w:numPr>
              <w:autoSpaceDE/>
              <w:autoSpaceDN/>
              <w:adjustRightInd/>
              <w:ind w:left="0" w:firstLine="357"/>
            </w:pPr>
            <w:r w:rsidRPr="00BA4AE7">
              <w:t>Постановка проблемы и анализ проблемной ситуации.</w:t>
            </w:r>
          </w:p>
          <w:p w:rsidR="00931302" w:rsidRPr="00BA4AE7" w:rsidRDefault="00931302" w:rsidP="00BA4AE7">
            <w:pPr>
              <w:pStyle w:val="a9"/>
              <w:widowControl/>
              <w:numPr>
                <w:ilvl w:val="0"/>
                <w:numId w:val="17"/>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931302" w:rsidRPr="00BA4AE7" w:rsidRDefault="00931302" w:rsidP="00BA4AE7">
            <w:pPr>
              <w:pStyle w:val="a9"/>
              <w:widowControl/>
              <w:numPr>
                <w:ilvl w:val="0"/>
                <w:numId w:val="17"/>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931302" w:rsidRPr="00BA4AE7" w:rsidRDefault="00931302" w:rsidP="00BA4AE7">
            <w:pPr>
              <w:pStyle w:val="a9"/>
              <w:widowControl/>
              <w:numPr>
                <w:ilvl w:val="0"/>
                <w:numId w:val="17"/>
              </w:numPr>
              <w:autoSpaceDE/>
              <w:autoSpaceDN/>
              <w:adjustRightInd/>
              <w:ind w:left="0" w:firstLine="357"/>
            </w:pPr>
            <w:r w:rsidRPr="00BA4AE7">
              <w:t>Выявление ограничений и определение альтернатив. </w:t>
            </w:r>
          </w:p>
          <w:p w:rsidR="00931302" w:rsidRPr="00BA4AE7" w:rsidRDefault="00931302" w:rsidP="00BA4AE7">
            <w:pPr>
              <w:pStyle w:val="a9"/>
              <w:widowControl/>
              <w:numPr>
                <w:ilvl w:val="0"/>
                <w:numId w:val="17"/>
              </w:numPr>
              <w:autoSpaceDE/>
              <w:autoSpaceDN/>
              <w:adjustRightInd/>
              <w:ind w:left="0" w:firstLine="357"/>
            </w:pPr>
            <w:r w:rsidRPr="00BA4AE7">
              <w:t xml:space="preserve">Выявление внешних и внутренних причин проблемы.  </w:t>
            </w:r>
          </w:p>
          <w:p w:rsidR="00931302" w:rsidRPr="00BA4AE7" w:rsidRDefault="00931302" w:rsidP="00BA4AE7">
            <w:pPr>
              <w:pStyle w:val="a9"/>
              <w:widowControl/>
              <w:numPr>
                <w:ilvl w:val="0"/>
                <w:numId w:val="17"/>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931302" w:rsidRPr="00BA4AE7" w:rsidRDefault="00931302" w:rsidP="00BA4AE7">
            <w:pPr>
              <w:pStyle w:val="a9"/>
              <w:widowControl/>
              <w:numPr>
                <w:ilvl w:val="0"/>
                <w:numId w:val="17"/>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931302" w:rsidRPr="00BA4AE7" w:rsidRDefault="00931302" w:rsidP="00BA4AE7">
            <w:pPr>
              <w:pStyle w:val="a9"/>
              <w:widowControl/>
              <w:numPr>
                <w:ilvl w:val="0"/>
                <w:numId w:val="17"/>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931302" w:rsidRPr="00BA4AE7" w:rsidRDefault="00931302" w:rsidP="00BA4AE7">
            <w:pPr>
              <w:pStyle w:val="a9"/>
              <w:widowControl/>
              <w:numPr>
                <w:ilvl w:val="0"/>
                <w:numId w:val="17"/>
              </w:numPr>
              <w:autoSpaceDE/>
              <w:autoSpaceDN/>
              <w:adjustRightInd/>
              <w:ind w:left="0" w:firstLine="357"/>
              <w:rPr>
                <w:color w:val="000000" w:themeColor="text1"/>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563265" w:rsidRPr="00BA4AE7" w:rsidRDefault="00931302" w:rsidP="00BA4AE7">
            <w:pPr>
              <w:pStyle w:val="a9"/>
              <w:widowControl/>
              <w:numPr>
                <w:ilvl w:val="0"/>
                <w:numId w:val="17"/>
              </w:numPr>
              <w:autoSpaceDE/>
              <w:autoSpaceDN/>
              <w:adjustRightInd/>
              <w:ind w:left="0" w:firstLine="357"/>
              <w:rPr>
                <w:color w:val="000000" w:themeColor="text1"/>
              </w:rPr>
            </w:pPr>
            <w:r w:rsidRPr="00BA4AE7">
              <w:t>Выявление в процессе контроля возможных отклонений и внесение поправок, способствующих реализовать решение полностью</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8.</w:t>
            </w:r>
          </w:p>
        </w:tc>
        <w:tc>
          <w:tcPr>
            <w:tcW w:w="3040" w:type="dxa"/>
          </w:tcPr>
          <w:p w:rsidR="00563265" w:rsidRPr="00BA4AE7" w:rsidRDefault="00563265" w:rsidP="00BA4AE7">
            <w:pPr>
              <w:rPr>
                <w:b/>
                <w:color w:val="000000" w:themeColor="text1"/>
              </w:rPr>
            </w:pPr>
            <w:r w:rsidRPr="00BA4AE7">
              <w:rPr>
                <w:b/>
                <w:color w:val="000000" w:themeColor="text1"/>
              </w:rPr>
              <w:t>Тема 2.2.</w:t>
            </w:r>
            <w:r w:rsidRPr="00BA4AE7">
              <w:rPr>
                <w:color w:val="000000" w:themeColor="text1"/>
              </w:rPr>
              <w:t xml:space="preserve"> Методы и модели, используемые при принятии     управленческого решения.</w:t>
            </w:r>
          </w:p>
        </w:tc>
        <w:tc>
          <w:tcPr>
            <w:tcW w:w="5749" w:type="dxa"/>
          </w:tcPr>
          <w:p w:rsidR="00F53342" w:rsidRPr="00BA4AE7" w:rsidRDefault="00F53342" w:rsidP="00BA4AE7">
            <w:pPr>
              <w:pStyle w:val="a9"/>
              <w:widowControl/>
              <w:numPr>
                <w:ilvl w:val="0"/>
                <w:numId w:val="19"/>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F53342" w:rsidRPr="00BA4AE7" w:rsidRDefault="00F53342" w:rsidP="00BA4AE7">
            <w:pPr>
              <w:pStyle w:val="a9"/>
              <w:widowControl/>
              <w:numPr>
                <w:ilvl w:val="0"/>
                <w:numId w:val="19"/>
              </w:numPr>
              <w:autoSpaceDE/>
              <w:autoSpaceDN/>
              <w:adjustRightInd/>
              <w:ind w:left="0" w:firstLine="357"/>
            </w:pPr>
            <w:r w:rsidRPr="00BA4AE7">
              <w:t>Понятия методов и модели принятия решений.</w:t>
            </w:r>
          </w:p>
          <w:p w:rsidR="00F53342" w:rsidRPr="00BA4AE7" w:rsidRDefault="00F53342" w:rsidP="00BA4AE7">
            <w:pPr>
              <w:pStyle w:val="a9"/>
              <w:widowControl/>
              <w:numPr>
                <w:ilvl w:val="0"/>
                <w:numId w:val="19"/>
              </w:numPr>
              <w:autoSpaceDE/>
              <w:autoSpaceDN/>
              <w:adjustRightInd/>
              <w:ind w:left="0" w:firstLine="357"/>
            </w:pPr>
            <w:r w:rsidRPr="00BA4AE7">
              <w:t>Основные современные методы принятия управленческих решений.</w:t>
            </w:r>
          </w:p>
          <w:p w:rsidR="00F53342" w:rsidRPr="00BA4AE7" w:rsidRDefault="00F53342" w:rsidP="00BA4AE7">
            <w:pPr>
              <w:pStyle w:val="a9"/>
              <w:widowControl/>
              <w:numPr>
                <w:ilvl w:val="0"/>
                <w:numId w:val="19"/>
              </w:numPr>
              <w:autoSpaceDE/>
              <w:autoSpaceDN/>
              <w:adjustRightInd/>
              <w:ind w:left="0" w:firstLine="357"/>
            </w:pPr>
            <w:r w:rsidRPr="00BA4AE7">
              <w:t>Выбор предпочтительности альтернатив и их оценка на основе принципа цели.</w:t>
            </w:r>
          </w:p>
          <w:p w:rsidR="00F53342" w:rsidRPr="00BA4AE7" w:rsidRDefault="00F53342" w:rsidP="00BA4AE7">
            <w:pPr>
              <w:pStyle w:val="a9"/>
              <w:widowControl/>
              <w:numPr>
                <w:ilvl w:val="0"/>
                <w:numId w:val="19"/>
              </w:numPr>
              <w:autoSpaceDE/>
              <w:autoSpaceDN/>
              <w:adjustRightInd/>
              <w:ind w:left="0" w:firstLine="357"/>
            </w:pPr>
            <w:r w:rsidRPr="00BA4AE7">
              <w:t>Измерение признаков предпочтительности альтернатив.</w:t>
            </w:r>
          </w:p>
          <w:p w:rsidR="00F53342" w:rsidRPr="00BA4AE7" w:rsidRDefault="00F53342" w:rsidP="00BA4AE7">
            <w:pPr>
              <w:pStyle w:val="a9"/>
              <w:widowControl/>
              <w:numPr>
                <w:ilvl w:val="0"/>
                <w:numId w:val="19"/>
              </w:numPr>
              <w:autoSpaceDE/>
              <w:autoSpaceDN/>
              <w:adjustRightInd/>
              <w:ind w:left="0" w:firstLine="357"/>
            </w:pPr>
            <w:r w:rsidRPr="00BA4AE7">
              <w:t>Методы творческого поиска альтернативных вариантов.</w:t>
            </w:r>
          </w:p>
          <w:p w:rsidR="00F53342" w:rsidRPr="00BA4AE7" w:rsidRDefault="00F53342" w:rsidP="00BA4AE7">
            <w:pPr>
              <w:pStyle w:val="Default"/>
              <w:numPr>
                <w:ilvl w:val="0"/>
                <w:numId w:val="19"/>
              </w:numPr>
              <w:ind w:left="0" w:firstLine="357"/>
              <w:rPr>
                <w:color w:val="000000" w:themeColor="text1"/>
              </w:rPr>
            </w:pPr>
            <w:r w:rsidRPr="00BA4AE7">
              <w:rPr>
                <w:shd w:val="clear" w:color="auto" w:fill="FFFFFF"/>
              </w:rPr>
              <w:t>Использование моделирования в процессе принятия решений.</w:t>
            </w:r>
          </w:p>
          <w:p w:rsidR="00F53342" w:rsidRPr="00BA4AE7" w:rsidRDefault="00F53342" w:rsidP="00BA4AE7">
            <w:pPr>
              <w:pStyle w:val="a9"/>
              <w:widowControl/>
              <w:numPr>
                <w:ilvl w:val="0"/>
                <w:numId w:val="19"/>
              </w:numPr>
              <w:autoSpaceDE/>
              <w:autoSpaceDN/>
              <w:adjustRightInd/>
              <w:ind w:left="0" w:firstLine="357"/>
            </w:pPr>
            <w:r w:rsidRPr="00BA4AE7">
              <w:t xml:space="preserve">Использование основных моделей менеджмента: теория игр; модели теории очередей; модели управления </w:t>
            </w:r>
            <w:r w:rsidRPr="00BA4AE7">
              <w:lastRenderedPageBreak/>
              <w:t>запасами; модель линейного программирования; имитационное моделирование и др.</w:t>
            </w:r>
          </w:p>
          <w:p w:rsidR="00F53342" w:rsidRPr="00BA4AE7" w:rsidRDefault="00F53342" w:rsidP="00BA4AE7">
            <w:pPr>
              <w:pStyle w:val="a9"/>
              <w:widowControl/>
              <w:numPr>
                <w:ilvl w:val="0"/>
                <w:numId w:val="19"/>
              </w:numPr>
              <w:autoSpaceDE/>
              <w:autoSpaceDN/>
              <w:adjustRightInd/>
              <w:ind w:left="0" w:firstLine="357"/>
            </w:pPr>
            <w:r w:rsidRPr="00BA4AE7">
              <w:t xml:space="preserve">Основные </w:t>
            </w:r>
            <w:r w:rsidRPr="00BA4AE7">
              <w:rPr>
                <w:color w:val="000000"/>
                <w:shd w:val="clear" w:color="auto" w:fill="FFFFFF"/>
              </w:rPr>
              <w:t>модели принятия решений в управлении по Р.Тафту: классическая, административная и политическая</w:t>
            </w:r>
          </w:p>
          <w:p w:rsidR="00563265" w:rsidRPr="00BA4AE7" w:rsidRDefault="00F53342" w:rsidP="00BA4AE7">
            <w:pPr>
              <w:pStyle w:val="a9"/>
              <w:widowControl/>
              <w:numPr>
                <w:ilvl w:val="0"/>
                <w:numId w:val="19"/>
              </w:numPr>
              <w:autoSpaceDE/>
              <w:autoSpaceDN/>
              <w:adjustRightInd/>
              <w:ind w:left="0" w:firstLine="357"/>
              <w:rPr>
                <w:color w:val="000000" w:themeColor="text1"/>
              </w:rPr>
            </w:pPr>
            <w:r w:rsidRPr="00BA4AE7">
              <w:t>Эффективность моделей принятия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9.</w:t>
            </w:r>
          </w:p>
        </w:tc>
        <w:tc>
          <w:tcPr>
            <w:tcW w:w="3040" w:type="dxa"/>
          </w:tcPr>
          <w:p w:rsidR="00563265" w:rsidRPr="00BA4AE7" w:rsidRDefault="00563265" w:rsidP="00BA4AE7">
            <w:pPr>
              <w:rPr>
                <w:color w:val="000000" w:themeColor="text1"/>
              </w:rPr>
            </w:pPr>
            <w:r w:rsidRPr="00BA4AE7">
              <w:rPr>
                <w:b/>
                <w:color w:val="000000" w:themeColor="text1"/>
              </w:rPr>
              <w:t>Тема 2.3.</w:t>
            </w:r>
            <w:r w:rsidRPr="00BA4AE7">
              <w:rPr>
                <w:color w:val="000000" w:themeColor="text1"/>
              </w:rPr>
              <w:t xml:space="preserve"> Анализ внешней среды и ее влияния на принятие и реализацию управленческого решения</w:t>
            </w:r>
          </w:p>
        </w:tc>
        <w:tc>
          <w:tcPr>
            <w:tcW w:w="5749" w:type="dxa"/>
          </w:tcPr>
          <w:p w:rsidR="00F53342" w:rsidRPr="00BA4AE7" w:rsidRDefault="00F53342" w:rsidP="00BA4AE7">
            <w:pPr>
              <w:pStyle w:val="a9"/>
              <w:widowControl/>
              <w:numPr>
                <w:ilvl w:val="0"/>
                <w:numId w:val="20"/>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F53342" w:rsidRPr="00BA4AE7" w:rsidRDefault="00F53342" w:rsidP="00BA4AE7">
            <w:pPr>
              <w:pStyle w:val="a9"/>
              <w:widowControl/>
              <w:numPr>
                <w:ilvl w:val="0"/>
                <w:numId w:val="20"/>
              </w:numPr>
              <w:autoSpaceDE/>
              <w:autoSpaceDN/>
              <w:adjustRightInd/>
              <w:ind w:left="0" w:firstLine="357"/>
            </w:pPr>
            <w:r w:rsidRPr="00BA4AE7">
              <w:t xml:space="preserve">Характеристика основных элементов внешней среды организации. </w:t>
            </w:r>
          </w:p>
          <w:p w:rsidR="00F53342" w:rsidRPr="00BA4AE7" w:rsidRDefault="00F53342" w:rsidP="00BA4AE7">
            <w:pPr>
              <w:pStyle w:val="a9"/>
              <w:widowControl/>
              <w:numPr>
                <w:ilvl w:val="0"/>
                <w:numId w:val="20"/>
              </w:numPr>
              <w:autoSpaceDE/>
              <w:autoSpaceDN/>
              <w:adjustRightInd/>
              <w:ind w:left="0" w:firstLine="357"/>
            </w:pPr>
            <w:r w:rsidRPr="00BA4AE7">
              <w:t>Особенности влияния внешней среды на принятие и реализацию управленческого решения.</w:t>
            </w:r>
          </w:p>
          <w:p w:rsidR="00F53342" w:rsidRPr="00BA4AE7" w:rsidRDefault="00F53342" w:rsidP="00BA4AE7">
            <w:pPr>
              <w:pStyle w:val="a9"/>
              <w:widowControl/>
              <w:numPr>
                <w:ilvl w:val="0"/>
                <w:numId w:val="20"/>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F53342" w:rsidRPr="00BA4AE7" w:rsidRDefault="00F53342" w:rsidP="00BA4AE7">
            <w:pPr>
              <w:pStyle w:val="a9"/>
              <w:widowControl/>
              <w:numPr>
                <w:ilvl w:val="0"/>
                <w:numId w:val="20"/>
              </w:numPr>
              <w:autoSpaceDE/>
              <w:autoSpaceDN/>
              <w:adjustRightInd/>
              <w:ind w:left="0" w:firstLine="357"/>
            </w:pPr>
            <w:r w:rsidRPr="00BA4AE7">
              <w:t xml:space="preserve">Свойства объектов и субъектов принятия управленческого решения. </w:t>
            </w:r>
          </w:p>
          <w:p w:rsidR="00F53342" w:rsidRPr="00BA4AE7" w:rsidRDefault="00F53342" w:rsidP="00BA4AE7">
            <w:pPr>
              <w:pStyle w:val="a9"/>
              <w:widowControl/>
              <w:numPr>
                <w:ilvl w:val="0"/>
                <w:numId w:val="20"/>
              </w:numPr>
              <w:autoSpaceDE/>
              <w:autoSpaceDN/>
              <w:adjustRightInd/>
              <w:ind w:left="0" w:firstLine="357"/>
            </w:pPr>
            <w:r w:rsidRPr="00BA4AE7">
              <w:t>Анализ внешней среды и ее влияния на реализацию альтернатив.</w:t>
            </w:r>
          </w:p>
          <w:p w:rsidR="00F53342" w:rsidRPr="00BA4AE7" w:rsidRDefault="00F53342" w:rsidP="00BA4AE7">
            <w:pPr>
              <w:pStyle w:val="a9"/>
              <w:widowControl/>
              <w:numPr>
                <w:ilvl w:val="0"/>
                <w:numId w:val="20"/>
              </w:numPr>
              <w:autoSpaceDE/>
              <w:autoSpaceDN/>
              <w:adjustRightInd/>
              <w:ind w:left="0" w:firstLine="357"/>
            </w:pPr>
            <w:r w:rsidRPr="00BA4AE7">
              <w:t xml:space="preserve">Методы анализа внешней среды. (личные наблюдения, опыт, аналогия и др.). </w:t>
            </w:r>
          </w:p>
          <w:p w:rsidR="00F53342" w:rsidRPr="00BA4AE7" w:rsidRDefault="00F53342" w:rsidP="00BA4AE7">
            <w:pPr>
              <w:pStyle w:val="a9"/>
              <w:widowControl/>
              <w:numPr>
                <w:ilvl w:val="0"/>
                <w:numId w:val="20"/>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563265" w:rsidRPr="00BA4AE7" w:rsidRDefault="00F53342" w:rsidP="00BA4AE7">
            <w:pPr>
              <w:pStyle w:val="a9"/>
              <w:widowControl/>
              <w:numPr>
                <w:ilvl w:val="0"/>
                <w:numId w:val="20"/>
              </w:numPr>
              <w:autoSpaceDE/>
              <w:autoSpaceDN/>
              <w:adjustRightInd/>
              <w:ind w:left="0" w:firstLine="357"/>
              <w:rPr>
                <w:color w:val="000000" w:themeColor="text1"/>
              </w:rPr>
            </w:pPr>
            <w:r w:rsidRPr="00BA4AE7">
              <w:t>Преимущества и недостатки привлечения российских и зарубежных консультантов.</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10.</w:t>
            </w:r>
          </w:p>
        </w:tc>
        <w:tc>
          <w:tcPr>
            <w:tcW w:w="3040" w:type="dxa"/>
          </w:tcPr>
          <w:p w:rsidR="00563265" w:rsidRPr="00BA4AE7" w:rsidRDefault="00563265" w:rsidP="00BA4AE7">
            <w:pPr>
              <w:rPr>
                <w:color w:val="000000" w:themeColor="text1"/>
              </w:rPr>
            </w:pPr>
            <w:r w:rsidRPr="00BA4AE7">
              <w:rPr>
                <w:b/>
                <w:color w:val="000000" w:themeColor="text1"/>
              </w:rPr>
              <w:t>Тема 2.4.</w:t>
            </w:r>
            <w:r w:rsidRPr="00BA4AE7">
              <w:rPr>
                <w:bCs/>
                <w:color w:val="000000" w:themeColor="text1"/>
              </w:rPr>
              <w:t xml:space="preserve"> </w:t>
            </w:r>
            <w:r w:rsidRPr="00BA4AE7">
              <w:rPr>
                <w:color w:val="000000" w:themeColor="text1"/>
              </w:rPr>
              <w:t>Анализ внутренней среды.</w:t>
            </w:r>
            <w:r w:rsidRPr="00BA4AE7">
              <w:rPr>
                <w:bCs/>
                <w:color w:val="000000" w:themeColor="text1"/>
              </w:rPr>
              <w:t xml:space="preserve"> Роль мотивации и организационной культуры при разработке и реализации управленческого решения</w:t>
            </w:r>
          </w:p>
        </w:tc>
        <w:tc>
          <w:tcPr>
            <w:tcW w:w="5749" w:type="dxa"/>
          </w:tcPr>
          <w:p w:rsidR="00F53342" w:rsidRPr="00BA4AE7" w:rsidRDefault="00F53342" w:rsidP="00BA4AE7">
            <w:pPr>
              <w:pStyle w:val="a9"/>
              <w:widowControl/>
              <w:numPr>
                <w:ilvl w:val="0"/>
                <w:numId w:val="21"/>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F53342" w:rsidRPr="00BA4AE7" w:rsidRDefault="00F53342" w:rsidP="00BA4AE7">
            <w:pPr>
              <w:pStyle w:val="a9"/>
              <w:widowControl/>
              <w:numPr>
                <w:ilvl w:val="0"/>
                <w:numId w:val="21"/>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F53342" w:rsidRPr="00BA4AE7" w:rsidRDefault="00F53342" w:rsidP="00BA4AE7">
            <w:pPr>
              <w:pStyle w:val="a9"/>
              <w:widowControl/>
              <w:numPr>
                <w:ilvl w:val="0"/>
                <w:numId w:val="21"/>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F53342" w:rsidRPr="00BA4AE7" w:rsidRDefault="00F53342" w:rsidP="00BA4AE7">
            <w:pPr>
              <w:pStyle w:val="a9"/>
              <w:widowControl/>
              <w:numPr>
                <w:ilvl w:val="0"/>
                <w:numId w:val="21"/>
              </w:numPr>
              <w:autoSpaceDE/>
              <w:autoSpaceDN/>
              <w:adjustRightInd/>
              <w:ind w:left="0" w:firstLine="357"/>
            </w:pPr>
            <w:r w:rsidRPr="00BA4AE7">
              <w:t>Нацеленность управленческих решений на положительные изменения в организации.</w:t>
            </w:r>
          </w:p>
          <w:p w:rsidR="00F53342" w:rsidRPr="00BA4AE7" w:rsidRDefault="00F53342" w:rsidP="00BA4AE7">
            <w:pPr>
              <w:pStyle w:val="a9"/>
              <w:widowControl/>
              <w:numPr>
                <w:ilvl w:val="0"/>
                <w:numId w:val="21"/>
              </w:numPr>
              <w:autoSpaceDE/>
              <w:autoSpaceDN/>
              <w:adjustRightInd/>
              <w:ind w:left="0" w:firstLine="357"/>
            </w:pPr>
            <w:r w:rsidRPr="00BA4AE7">
              <w:t>Внутренние переменные как ситуационные факторы внутри организации. </w:t>
            </w:r>
          </w:p>
          <w:p w:rsidR="00F53342" w:rsidRPr="00BA4AE7" w:rsidRDefault="00F53342" w:rsidP="00BA4AE7">
            <w:pPr>
              <w:pStyle w:val="a9"/>
              <w:widowControl/>
              <w:numPr>
                <w:ilvl w:val="0"/>
                <w:numId w:val="21"/>
              </w:numPr>
              <w:autoSpaceDE/>
              <w:autoSpaceDN/>
              <w:adjustRightInd/>
              <w:ind w:left="0" w:firstLine="357"/>
              <w:rPr>
                <w:color w:val="000000" w:themeColor="text1"/>
              </w:rPr>
            </w:pPr>
            <w:r w:rsidRPr="00BA4AE7">
              <w:rPr>
                <w:color w:val="000000" w:themeColor="text1"/>
              </w:rPr>
              <w:t xml:space="preserve">Понятие мотивации, её роль в работе менеджера. </w:t>
            </w:r>
          </w:p>
          <w:p w:rsidR="00F53342" w:rsidRPr="00BA4AE7" w:rsidRDefault="00F53342" w:rsidP="00BA4AE7">
            <w:pPr>
              <w:pStyle w:val="a9"/>
              <w:widowControl/>
              <w:numPr>
                <w:ilvl w:val="0"/>
                <w:numId w:val="21"/>
              </w:numPr>
              <w:autoSpaceDE/>
              <w:autoSpaceDN/>
              <w:adjustRightInd/>
              <w:ind w:left="0" w:firstLine="357"/>
              <w:rPr>
                <w:color w:val="000000" w:themeColor="text1"/>
              </w:rPr>
            </w:pPr>
            <w:r w:rsidRPr="00BA4AE7">
              <w:rPr>
                <w:color w:val="000000" w:themeColor="text1"/>
              </w:rPr>
              <w:t>Учет особенностей организационной культуры компании в принятии управленческих решений.</w:t>
            </w:r>
          </w:p>
          <w:p w:rsidR="00F53342" w:rsidRPr="00BA4AE7" w:rsidRDefault="00F53342" w:rsidP="00BA4AE7">
            <w:pPr>
              <w:pStyle w:val="a9"/>
              <w:widowControl/>
              <w:numPr>
                <w:ilvl w:val="0"/>
                <w:numId w:val="21"/>
              </w:numPr>
              <w:autoSpaceDE/>
              <w:autoSpaceDN/>
              <w:adjustRightInd/>
              <w:ind w:left="0" w:firstLine="357"/>
              <w:rPr>
                <w:color w:val="000000" w:themeColor="text1"/>
              </w:rPr>
            </w:pPr>
            <w:r w:rsidRPr="00BA4AE7">
              <w:rPr>
                <w:color w:val="000000" w:themeColor="text1"/>
              </w:rPr>
              <w:t>Подходы к измерению эффективности корпоративной культуры компании.</w:t>
            </w:r>
          </w:p>
          <w:p w:rsidR="00F53342" w:rsidRPr="00BA4AE7" w:rsidRDefault="00F53342" w:rsidP="00BA4AE7">
            <w:pPr>
              <w:pStyle w:val="a9"/>
              <w:widowControl/>
              <w:numPr>
                <w:ilvl w:val="0"/>
                <w:numId w:val="21"/>
              </w:numPr>
              <w:autoSpaceDE/>
              <w:autoSpaceDN/>
              <w:adjustRightInd/>
              <w:ind w:left="0" w:firstLine="357"/>
              <w:rPr>
                <w:color w:val="000000" w:themeColor="text1"/>
              </w:rPr>
            </w:pPr>
            <w:r w:rsidRPr="00BA4AE7">
              <w:rPr>
                <w:color w:val="000000" w:themeColor="text1"/>
              </w:rPr>
              <w:t>Организационная культура компании как позитивный фактор для принятия эффективных управленческих решений.</w:t>
            </w:r>
          </w:p>
          <w:p w:rsidR="00563265" w:rsidRPr="00BA4AE7" w:rsidRDefault="00F53342" w:rsidP="00BA4AE7">
            <w:pPr>
              <w:pStyle w:val="a9"/>
              <w:widowControl/>
              <w:numPr>
                <w:ilvl w:val="0"/>
                <w:numId w:val="21"/>
              </w:numPr>
              <w:autoSpaceDE/>
              <w:autoSpaceDN/>
              <w:adjustRightInd/>
              <w:ind w:left="0" w:firstLine="357"/>
              <w:rPr>
                <w:color w:val="000000" w:themeColor="text1"/>
              </w:rPr>
            </w:pPr>
            <w:r w:rsidRPr="00BA4AE7">
              <w:rPr>
                <w:color w:val="000000" w:themeColor="text1"/>
              </w:rPr>
              <w:t>Управленческие решения, нацеленные на развитие или изменение организационной культуры.</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11.</w:t>
            </w:r>
          </w:p>
        </w:tc>
        <w:tc>
          <w:tcPr>
            <w:tcW w:w="3040" w:type="dxa"/>
          </w:tcPr>
          <w:p w:rsidR="00563265" w:rsidRPr="00BA4AE7" w:rsidRDefault="00563265" w:rsidP="00BA4AE7">
            <w:pPr>
              <w:pStyle w:val="34"/>
              <w:spacing w:after="0" w:line="240" w:lineRule="auto"/>
              <w:ind w:firstLine="34"/>
              <w:rPr>
                <w:rFonts w:ascii="Times New Roman" w:hAnsi="Times New Roman" w:cs="Times New Roman"/>
                <w:bCs/>
                <w:color w:val="000000" w:themeColor="text1"/>
                <w:sz w:val="24"/>
                <w:szCs w:val="24"/>
              </w:rPr>
            </w:pPr>
            <w:r w:rsidRPr="00BA4AE7">
              <w:rPr>
                <w:rFonts w:ascii="Times New Roman" w:hAnsi="Times New Roman" w:cs="Times New Roman"/>
                <w:b/>
                <w:color w:val="000000" w:themeColor="text1"/>
                <w:sz w:val="24"/>
                <w:szCs w:val="24"/>
              </w:rPr>
              <w:t>Тема 2.5.</w:t>
            </w:r>
            <w:r w:rsidRPr="00BA4AE7">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563265" w:rsidRPr="00BA4AE7" w:rsidRDefault="00563265" w:rsidP="00BA4AE7">
            <w:pPr>
              <w:rPr>
                <w:color w:val="000000" w:themeColor="text1"/>
              </w:rPr>
            </w:pPr>
            <w:r w:rsidRPr="00BA4AE7">
              <w:rPr>
                <w:bCs/>
                <w:color w:val="000000" w:themeColor="text1"/>
              </w:rPr>
              <w:t xml:space="preserve">принятии управленческого </w:t>
            </w:r>
            <w:r w:rsidRPr="00BA4AE7">
              <w:rPr>
                <w:bCs/>
                <w:color w:val="000000" w:themeColor="text1"/>
              </w:rPr>
              <w:lastRenderedPageBreak/>
              <w:t xml:space="preserve">решения </w:t>
            </w:r>
          </w:p>
        </w:tc>
        <w:tc>
          <w:tcPr>
            <w:tcW w:w="5749" w:type="dxa"/>
          </w:tcPr>
          <w:p w:rsidR="00F53342" w:rsidRPr="00BA4AE7" w:rsidRDefault="00F53342" w:rsidP="00BA4AE7">
            <w:pPr>
              <w:pStyle w:val="a9"/>
              <w:widowControl/>
              <w:numPr>
                <w:ilvl w:val="0"/>
                <w:numId w:val="22"/>
              </w:numPr>
              <w:autoSpaceDE/>
              <w:autoSpaceDN/>
              <w:adjustRightInd/>
              <w:ind w:left="0" w:firstLine="357"/>
            </w:pPr>
            <w:r w:rsidRPr="00BA4AE7">
              <w:lastRenderedPageBreak/>
              <w:t>Значение системы организационной иерархии при разработке и принятие управленческого решения</w:t>
            </w:r>
          </w:p>
          <w:p w:rsidR="00F53342" w:rsidRPr="00BA4AE7" w:rsidRDefault="00F53342" w:rsidP="00BA4AE7">
            <w:pPr>
              <w:pStyle w:val="a9"/>
              <w:widowControl/>
              <w:numPr>
                <w:ilvl w:val="0"/>
                <w:numId w:val="22"/>
              </w:numPr>
              <w:autoSpaceDE/>
              <w:autoSpaceDN/>
              <w:adjustRightInd/>
              <w:ind w:left="0" w:firstLine="357"/>
            </w:pPr>
            <w:r w:rsidRPr="00BA4AE7">
              <w:t xml:space="preserve">Характеристика взаимодействия участников выбора управленческого решения. </w:t>
            </w:r>
          </w:p>
          <w:p w:rsidR="00F53342" w:rsidRPr="00BA4AE7" w:rsidRDefault="00F53342" w:rsidP="00BA4AE7">
            <w:pPr>
              <w:pStyle w:val="a9"/>
              <w:widowControl/>
              <w:numPr>
                <w:ilvl w:val="0"/>
                <w:numId w:val="22"/>
              </w:numPr>
              <w:autoSpaceDE/>
              <w:autoSpaceDN/>
              <w:adjustRightInd/>
              <w:ind w:left="0" w:firstLine="357"/>
            </w:pPr>
            <w:r w:rsidRPr="00BA4AE7">
              <w:lastRenderedPageBreak/>
              <w:t xml:space="preserve">Отношения субъект — власть, лидерство — объект управленческих решений. </w:t>
            </w:r>
          </w:p>
          <w:p w:rsidR="00F53342" w:rsidRPr="00BA4AE7" w:rsidRDefault="00F53342" w:rsidP="00BA4AE7">
            <w:pPr>
              <w:pStyle w:val="a9"/>
              <w:widowControl/>
              <w:numPr>
                <w:ilvl w:val="0"/>
                <w:numId w:val="22"/>
              </w:numPr>
              <w:autoSpaceDE/>
              <w:autoSpaceDN/>
              <w:adjustRightInd/>
              <w:ind w:left="0" w:firstLine="357"/>
            </w:pPr>
            <w:r w:rsidRPr="00BA4AE7">
              <w:t xml:space="preserve">Власть, влияние, сила, источники их формирования. </w:t>
            </w:r>
          </w:p>
          <w:p w:rsidR="00F53342" w:rsidRPr="00BA4AE7" w:rsidRDefault="00F53342" w:rsidP="00BA4AE7">
            <w:pPr>
              <w:pStyle w:val="a9"/>
              <w:widowControl/>
              <w:numPr>
                <w:ilvl w:val="0"/>
                <w:numId w:val="22"/>
              </w:numPr>
              <w:autoSpaceDE/>
              <w:autoSpaceDN/>
              <w:adjustRightInd/>
              <w:ind w:left="0" w:firstLine="357"/>
            </w:pPr>
            <w:r w:rsidRPr="00BA4AE7">
              <w:t xml:space="preserve">Делегирование полномочий по принятию управленческого решения. </w:t>
            </w:r>
          </w:p>
          <w:p w:rsidR="00F53342" w:rsidRPr="00BA4AE7" w:rsidRDefault="00F53342" w:rsidP="00BA4AE7">
            <w:pPr>
              <w:pStyle w:val="a9"/>
              <w:widowControl/>
              <w:numPr>
                <w:ilvl w:val="0"/>
                <w:numId w:val="22"/>
              </w:numPr>
              <w:autoSpaceDE/>
              <w:autoSpaceDN/>
              <w:adjustRightInd/>
              <w:ind w:left="0" w:firstLine="357"/>
            </w:pPr>
            <w:r w:rsidRPr="00BA4AE7">
              <w:t xml:space="preserve">Централизация и децентрализация процесса разработки решения. </w:t>
            </w:r>
          </w:p>
          <w:p w:rsidR="00F53342" w:rsidRPr="00BA4AE7" w:rsidRDefault="00F53342" w:rsidP="00BA4AE7">
            <w:pPr>
              <w:pStyle w:val="a9"/>
              <w:widowControl/>
              <w:numPr>
                <w:ilvl w:val="0"/>
                <w:numId w:val="22"/>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F53342" w:rsidRPr="00BA4AE7" w:rsidRDefault="00F53342" w:rsidP="00BA4AE7">
            <w:pPr>
              <w:pStyle w:val="a9"/>
              <w:widowControl/>
              <w:numPr>
                <w:ilvl w:val="0"/>
                <w:numId w:val="22"/>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F53342" w:rsidRPr="00BA4AE7" w:rsidRDefault="00F53342" w:rsidP="00BA4AE7">
            <w:pPr>
              <w:pStyle w:val="a9"/>
              <w:widowControl/>
              <w:numPr>
                <w:ilvl w:val="0"/>
                <w:numId w:val="22"/>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563265" w:rsidRPr="00BA4AE7" w:rsidRDefault="00F53342" w:rsidP="00BA4AE7">
            <w:pPr>
              <w:pStyle w:val="a9"/>
              <w:widowControl/>
              <w:numPr>
                <w:ilvl w:val="0"/>
                <w:numId w:val="22"/>
              </w:numPr>
              <w:autoSpaceDE/>
              <w:autoSpaceDN/>
              <w:adjustRightInd/>
              <w:ind w:left="0" w:firstLine="357"/>
              <w:rPr>
                <w:color w:val="000000" w:themeColor="text1"/>
              </w:rPr>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12.</w:t>
            </w:r>
          </w:p>
        </w:tc>
        <w:tc>
          <w:tcPr>
            <w:tcW w:w="3040" w:type="dxa"/>
          </w:tcPr>
          <w:p w:rsidR="00563265" w:rsidRPr="00BA4AE7" w:rsidRDefault="00563265" w:rsidP="00BA4AE7">
            <w:pPr>
              <w:rPr>
                <w:b/>
                <w:color w:val="000000" w:themeColor="text1"/>
              </w:rPr>
            </w:pPr>
            <w:r w:rsidRPr="00BA4AE7">
              <w:rPr>
                <w:b/>
                <w:color w:val="000000" w:themeColor="text1"/>
              </w:rPr>
              <w:t>Тема 2.6.</w:t>
            </w:r>
            <w:r w:rsidRPr="00BA4AE7">
              <w:rPr>
                <w:bCs/>
                <w:color w:val="000000" w:themeColor="text1"/>
              </w:rPr>
              <w:t xml:space="preserve"> Эффективность и качество решений. Приемы и методы разработки оптимальных решений</w:t>
            </w:r>
            <w:r w:rsidRPr="00BA4AE7">
              <w:rPr>
                <w:color w:val="000000" w:themeColor="text1"/>
              </w:rPr>
              <w:t xml:space="preserve"> </w:t>
            </w:r>
          </w:p>
        </w:tc>
        <w:tc>
          <w:tcPr>
            <w:tcW w:w="5749" w:type="dxa"/>
          </w:tcPr>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Понятие эффективности в принятии управленческих решений. Экономические, организационные и социально-психологические аспекты.</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Взаимосвязь и различия понятий «эффективность» и «оптимальность» в контексте выбора управленческих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Объективные и субъективные факторы, определяющие эффективность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Приемы и методы разработки эффективных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Особенности и методы разработки оптимальных решений. Выбор альтернативных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Роль анализа внешней и внутренней среды фирмы в выборе эффективных и оптимальных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Роль экономического анализа деятельности фирмы в принятии эффективных управленческих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СВОТ-анализ и эффективность управленческих решений.</w:t>
            </w:r>
          </w:p>
          <w:p w:rsidR="00F53342"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Качество управления и качество управленческих решений.</w:t>
            </w:r>
          </w:p>
          <w:p w:rsidR="00563265" w:rsidRPr="00BA4AE7" w:rsidRDefault="00F53342" w:rsidP="00BA4AE7">
            <w:pPr>
              <w:pStyle w:val="a9"/>
              <w:widowControl/>
              <w:numPr>
                <w:ilvl w:val="0"/>
                <w:numId w:val="23"/>
              </w:numPr>
              <w:autoSpaceDE/>
              <w:autoSpaceDN/>
              <w:adjustRightInd/>
              <w:ind w:left="0" w:firstLine="357"/>
              <w:rPr>
                <w:color w:val="000000" w:themeColor="text1"/>
              </w:rPr>
            </w:pPr>
            <w:r w:rsidRPr="00BA4AE7">
              <w:rPr>
                <w:color w:val="000000" w:themeColor="text1"/>
              </w:rPr>
              <w:t>Условия, обеспечивающие качество принятия управленческих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13.</w:t>
            </w:r>
          </w:p>
        </w:tc>
        <w:tc>
          <w:tcPr>
            <w:tcW w:w="3040" w:type="dxa"/>
          </w:tcPr>
          <w:p w:rsidR="00563265" w:rsidRPr="00BA4AE7" w:rsidRDefault="00563265" w:rsidP="00BA4AE7">
            <w:pPr>
              <w:rPr>
                <w:b/>
                <w:color w:val="000000" w:themeColor="text1"/>
              </w:rPr>
            </w:pPr>
            <w:r w:rsidRPr="00BA4AE7">
              <w:rPr>
                <w:b/>
                <w:color w:val="000000" w:themeColor="text1"/>
              </w:rPr>
              <w:t>Раздел 3. Обеспечение контроля исполнения управленческого решения</w:t>
            </w:r>
          </w:p>
          <w:p w:rsidR="00563265" w:rsidRPr="00BA4AE7" w:rsidRDefault="00563265" w:rsidP="00BA4AE7">
            <w:pPr>
              <w:rPr>
                <w:color w:val="000000" w:themeColor="text1"/>
              </w:rPr>
            </w:pPr>
            <w:r w:rsidRPr="00BA4AE7">
              <w:rPr>
                <w:b/>
                <w:color w:val="000000" w:themeColor="text1"/>
              </w:rPr>
              <w:t xml:space="preserve">Тема 3.1. </w:t>
            </w:r>
            <w:r w:rsidRPr="00BA4AE7">
              <w:rPr>
                <w:bCs/>
                <w:color w:val="000000" w:themeColor="text1"/>
              </w:rPr>
              <w:t>Организация</w:t>
            </w:r>
            <w:r w:rsidRPr="00BA4AE7">
              <w:rPr>
                <w:bCs/>
              </w:rPr>
              <w:t xml:space="preserve"> процедур</w:t>
            </w:r>
            <w:r w:rsidRPr="00BA4AE7">
              <w:rPr>
                <w:bCs/>
                <w:color w:val="000000" w:themeColor="text1"/>
              </w:rPr>
              <w:t xml:space="preserve"> контроля выполнения управленческого решения</w:t>
            </w:r>
          </w:p>
        </w:tc>
        <w:tc>
          <w:tcPr>
            <w:tcW w:w="5749" w:type="dxa"/>
          </w:tcPr>
          <w:p w:rsidR="003E0F0B" w:rsidRPr="00BA4AE7" w:rsidRDefault="003E0F0B" w:rsidP="00BA4AE7">
            <w:pPr>
              <w:pStyle w:val="a9"/>
              <w:widowControl/>
              <w:numPr>
                <w:ilvl w:val="0"/>
                <w:numId w:val="25"/>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3E0F0B" w:rsidRPr="00BA4AE7" w:rsidRDefault="003E0F0B" w:rsidP="00BA4AE7">
            <w:pPr>
              <w:pStyle w:val="a9"/>
              <w:widowControl/>
              <w:numPr>
                <w:ilvl w:val="0"/>
                <w:numId w:val="25"/>
              </w:numPr>
              <w:autoSpaceDE/>
              <w:autoSpaceDN/>
              <w:adjustRightInd/>
              <w:ind w:left="0" w:firstLine="357"/>
            </w:pPr>
            <w:r w:rsidRPr="00BA4AE7">
              <w:t xml:space="preserve">Методы контроля и оценки исполнения решений. </w:t>
            </w:r>
          </w:p>
          <w:p w:rsidR="003E0F0B" w:rsidRPr="00BA4AE7" w:rsidRDefault="003E0F0B" w:rsidP="00BA4AE7">
            <w:pPr>
              <w:pStyle w:val="a9"/>
              <w:widowControl/>
              <w:numPr>
                <w:ilvl w:val="0"/>
                <w:numId w:val="25"/>
              </w:numPr>
              <w:autoSpaceDE/>
              <w:autoSpaceDN/>
              <w:adjustRightInd/>
              <w:ind w:left="0" w:firstLine="357"/>
            </w:pPr>
            <w:r w:rsidRPr="00BA4AE7">
              <w:t>Организация и контроль выполнения управленческого решения</w:t>
            </w:r>
          </w:p>
          <w:p w:rsidR="003E0F0B" w:rsidRPr="00BA4AE7" w:rsidRDefault="003E0F0B" w:rsidP="00BA4AE7">
            <w:pPr>
              <w:pStyle w:val="a9"/>
              <w:widowControl/>
              <w:numPr>
                <w:ilvl w:val="0"/>
                <w:numId w:val="25"/>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3E0F0B" w:rsidRPr="00BA4AE7" w:rsidRDefault="003E0F0B" w:rsidP="00BA4AE7">
            <w:pPr>
              <w:pStyle w:val="a9"/>
              <w:widowControl/>
              <w:numPr>
                <w:ilvl w:val="0"/>
                <w:numId w:val="25"/>
              </w:numPr>
              <w:autoSpaceDE/>
              <w:autoSpaceDN/>
              <w:adjustRightInd/>
              <w:ind w:left="0" w:firstLine="357"/>
            </w:pPr>
            <w:r w:rsidRPr="00BA4AE7">
              <w:t xml:space="preserve">Особенности процедур организации выполнения </w:t>
            </w:r>
            <w:r w:rsidRPr="00BA4AE7">
              <w:lastRenderedPageBreak/>
              <w:t xml:space="preserve">управленческих решений. </w:t>
            </w:r>
          </w:p>
          <w:p w:rsidR="003E0F0B" w:rsidRPr="00BA4AE7" w:rsidRDefault="003E0F0B" w:rsidP="00BA4AE7">
            <w:pPr>
              <w:pStyle w:val="a9"/>
              <w:widowControl/>
              <w:numPr>
                <w:ilvl w:val="0"/>
                <w:numId w:val="25"/>
              </w:numPr>
              <w:autoSpaceDE/>
              <w:autoSpaceDN/>
              <w:adjustRightInd/>
              <w:ind w:left="0" w:firstLine="357"/>
            </w:pPr>
            <w:r w:rsidRPr="00BA4AE7">
              <w:t xml:space="preserve">Проблемы прозрачности исполнения принятых управленческих решений. </w:t>
            </w:r>
          </w:p>
          <w:p w:rsidR="003E0F0B" w:rsidRPr="00BA4AE7" w:rsidRDefault="003E0F0B" w:rsidP="00BA4AE7">
            <w:pPr>
              <w:pStyle w:val="a9"/>
              <w:widowControl/>
              <w:numPr>
                <w:ilvl w:val="0"/>
                <w:numId w:val="25"/>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3E0F0B" w:rsidRPr="00BA4AE7" w:rsidRDefault="003E0F0B" w:rsidP="00BA4AE7">
            <w:pPr>
              <w:pStyle w:val="a9"/>
              <w:widowControl/>
              <w:numPr>
                <w:ilvl w:val="0"/>
                <w:numId w:val="25"/>
              </w:numPr>
              <w:autoSpaceDE/>
              <w:autoSpaceDN/>
              <w:adjustRightInd/>
              <w:ind w:left="0" w:firstLine="357"/>
            </w:pPr>
            <w:r w:rsidRPr="00BA4AE7">
              <w:t xml:space="preserve">Социально - психологические аспекты контроля и оценки исполнения решения. </w:t>
            </w:r>
          </w:p>
          <w:p w:rsidR="003E0F0B" w:rsidRPr="00BA4AE7" w:rsidRDefault="003E0F0B" w:rsidP="00BA4AE7">
            <w:pPr>
              <w:pStyle w:val="a9"/>
              <w:widowControl/>
              <w:numPr>
                <w:ilvl w:val="0"/>
                <w:numId w:val="25"/>
              </w:numPr>
              <w:autoSpaceDE/>
              <w:autoSpaceDN/>
              <w:adjustRightInd/>
              <w:ind w:left="0" w:firstLine="357"/>
            </w:pPr>
            <w:r w:rsidRPr="00BA4AE7">
              <w:t xml:space="preserve">Управленческие решения и ответственность. </w:t>
            </w:r>
          </w:p>
          <w:p w:rsidR="00563265" w:rsidRPr="00BA4AE7" w:rsidRDefault="003E0F0B" w:rsidP="00BA4AE7">
            <w:pPr>
              <w:pStyle w:val="a9"/>
              <w:widowControl/>
              <w:numPr>
                <w:ilvl w:val="0"/>
                <w:numId w:val="25"/>
              </w:numPr>
              <w:autoSpaceDE/>
              <w:autoSpaceDN/>
              <w:adjustRightInd/>
              <w:ind w:left="0" w:firstLine="357"/>
              <w:rPr>
                <w:color w:val="000000" w:themeColor="text1"/>
              </w:rPr>
            </w:pPr>
            <w:r w:rsidRPr="00BA4AE7">
              <w:t>Сущность и виды ответственности за выполнение управленческих решений</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14.</w:t>
            </w:r>
          </w:p>
        </w:tc>
        <w:tc>
          <w:tcPr>
            <w:tcW w:w="3040" w:type="dxa"/>
          </w:tcPr>
          <w:p w:rsidR="00563265" w:rsidRPr="00BA4AE7" w:rsidRDefault="00563265" w:rsidP="00BA4AE7">
            <w:pPr>
              <w:rPr>
                <w:b/>
                <w:color w:val="000000" w:themeColor="text1"/>
              </w:rPr>
            </w:pPr>
            <w:r w:rsidRPr="00BA4AE7">
              <w:rPr>
                <w:b/>
                <w:color w:val="000000" w:themeColor="text1"/>
              </w:rPr>
              <w:t>Тема 3.2.</w:t>
            </w:r>
            <w:r w:rsidRPr="00BA4AE7">
              <w:rPr>
                <w:bCs/>
                <w:color w:val="000000" w:themeColor="text1"/>
              </w:rPr>
              <w:t xml:space="preserve"> Стимулирование и кадровое обеспечение реализации </w:t>
            </w:r>
            <w:r w:rsidRPr="00BA4AE7">
              <w:rPr>
                <w:bCs/>
              </w:rPr>
              <w:t>управленческого</w:t>
            </w:r>
            <w:r w:rsidRPr="00BA4AE7">
              <w:rPr>
                <w:bCs/>
                <w:color w:val="000000" w:themeColor="text1"/>
              </w:rPr>
              <w:t xml:space="preserve"> решения.</w:t>
            </w:r>
          </w:p>
        </w:tc>
        <w:tc>
          <w:tcPr>
            <w:tcW w:w="5749" w:type="dxa"/>
          </w:tcPr>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rPr>
                <w:bCs/>
              </w:rPr>
              <w:t>Стимулирование подчиненных в процессе выполнения принятых руководителем решений.</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t>Основные средства обеспечения заинтересованности исполнителей в процессе реализации решения.</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t>Формы и методы стимулирования персонала в процессе обеспечение реализации решения.</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rPr>
                <w:color w:val="000000" w:themeColor="text1"/>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r w:rsidRPr="00BA4AE7">
              <w:rPr>
                <w:color w:val="000000" w:themeColor="text1"/>
              </w:rPr>
              <w:t xml:space="preserve">   </w:t>
            </w:r>
          </w:p>
          <w:p w:rsidR="003E0F0B" w:rsidRPr="00BA4AE7" w:rsidRDefault="003E0F0B" w:rsidP="00BA4AE7">
            <w:pPr>
              <w:pStyle w:val="a9"/>
              <w:widowControl/>
              <w:numPr>
                <w:ilvl w:val="0"/>
                <w:numId w:val="26"/>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rPr>
                <w:color w:val="000000" w:themeColor="text1"/>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t xml:space="preserve">Формы и методы кадрового обеспечения реализации </w:t>
            </w:r>
            <w:r w:rsidRPr="00BA4AE7">
              <w:rPr>
                <w:bCs/>
              </w:rPr>
              <w:t>управленческих решений</w:t>
            </w:r>
            <w:r w:rsidRPr="00BA4AE7">
              <w:t>.</w:t>
            </w:r>
          </w:p>
          <w:p w:rsidR="003E0F0B"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rPr>
                <w:color w:val="000000" w:themeColor="text1"/>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themeColor="text1"/>
              </w:rPr>
              <w:t xml:space="preserve"> </w:t>
            </w:r>
          </w:p>
          <w:p w:rsidR="00563265" w:rsidRPr="00BA4AE7" w:rsidRDefault="003E0F0B" w:rsidP="00BA4AE7">
            <w:pPr>
              <w:pStyle w:val="a9"/>
              <w:numPr>
                <w:ilvl w:val="0"/>
                <w:numId w:val="26"/>
              </w:numPr>
              <w:tabs>
                <w:tab w:val="left" w:pos="432"/>
                <w:tab w:val="left" w:pos="1728"/>
                <w:tab w:val="left" w:pos="4176"/>
              </w:tabs>
              <w:autoSpaceDE/>
              <w:autoSpaceDN/>
              <w:adjustRightInd/>
              <w:ind w:left="0" w:firstLine="0"/>
              <w:contextualSpacing w:val="0"/>
              <w:rPr>
                <w:color w:val="000000" w:themeColor="text1"/>
              </w:rPr>
            </w:pPr>
            <w:r w:rsidRPr="00BA4AE7">
              <w:rPr>
                <w:color w:val="000000" w:themeColor="text1"/>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15.</w:t>
            </w:r>
          </w:p>
        </w:tc>
        <w:tc>
          <w:tcPr>
            <w:tcW w:w="3040" w:type="dxa"/>
          </w:tcPr>
          <w:p w:rsidR="00563265" w:rsidRPr="00BA4AE7" w:rsidRDefault="00563265" w:rsidP="00BA4AE7">
            <w:pPr>
              <w:rPr>
                <w:b/>
                <w:color w:val="000000" w:themeColor="text1"/>
              </w:rPr>
            </w:pPr>
            <w:r w:rsidRPr="00BA4AE7">
              <w:rPr>
                <w:b/>
                <w:color w:val="000000" w:themeColor="text1"/>
              </w:rPr>
              <w:t>Тема 3.3.</w:t>
            </w:r>
            <w:r w:rsidRPr="00BA4AE7">
              <w:rPr>
                <w:bCs/>
                <w:color w:val="000000" w:themeColor="text1"/>
              </w:rPr>
              <w:t xml:space="preserve"> Обеспечение эффективного контроля за исполнением управленческого решения</w:t>
            </w:r>
          </w:p>
        </w:tc>
        <w:tc>
          <w:tcPr>
            <w:tcW w:w="5749" w:type="dxa"/>
          </w:tcPr>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Контроль как функция менеджмента по обеспечению необходимых результатов управленческих решений.</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Комплекс конкретных мер, реализуемых на каждом из этапов эффективного контроля.</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Основные признаки эффективного контроля: нацеленность на достижение конкретных результатов, своевременность, простота и экономичность.</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Стратегический характер эффективного контроля.</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Организация с</w:t>
            </w:r>
            <w:r w:rsidRPr="00BA4AE7">
              <w:t>истемы централизованного контроля как основа его эффективности.</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Роль оперативного контроля в обеспечении его эффективности.</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 xml:space="preserve">Участие исполнителей в осуществлении оперативного контроля как условие </w:t>
            </w:r>
            <w:r w:rsidRPr="00BA4AE7">
              <w:t>его эффективности</w:t>
            </w:r>
            <w:r w:rsidRPr="00BA4AE7">
              <w:rPr>
                <w:color w:val="000000" w:themeColor="text1"/>
              </w:rPr>
              <w:t>.</w:t>
            </w:r>
          </w:p>
          <w:p w:rsidR="003E0F0B"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 xml:space="preserve">Значение прозрачности принимаемых решений в </w:t>
            </w:r>
            <w:r w:rsidRPr="00BA4AE7">
              <w:rPr>
                <w:color w:val="000000" w:themeColor="text1"/>
              </w:rPr>
              <w:lastRenderedPageBreak/>
              <w:t>обеспечении эффективности контроля.</w:t>
            </w:r>
          </w:p>
          <w:p w:rsidR="00563265" w:rsidRPr="00BA4AE7" w:rsidRDefault="003E0F0B" w:rsidP="00BA4AE7">
            <w:pPr>
              <w:pStyle w:val="a9"/>
              <w:widowControl/>
              <w:numPr>
                <w:ilvl w:val="0"/>
                <w:numId w:val="27"/>
              </w:numPr>
              <w:autoSpaceDE/>
              <w:autoSpaceDN/>
              <w:adjustRightInd/>
              <w:ind w:left="0" w:firstLine="0"/>
              <w:rPr>
                <w:color w:val="000000" w:themeColor="text1"/>
              </w:rPr>
            </w:pPr>
            <w:r w:rsidRPr="00BA4AE7">
              <w:rPr>
                <w:color w:val="000000" w:themeColor="text1"/>
              </w:rPr>
              <w:t>Личный контроль как важный фактор обеспечения эффективности контроля.</w:t>
            </w:r>
          </w:p>
        </w:tc>
      </w:tr>
      <w:tr w:rsidR="00563265" w:rsidRPr="00BA4AE7" w:rsidTr="00BA4AE7">
        <w:trPr>
          <w:jc w:val="center"/>
        </w:trPr>
        <w:tc>
          <w:tcPr>
            <w:tcW w:w="704"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16</w:t>
            </w:r>
          </w:p>
        </w:tc>
        <w:tc>
          <w:tcPr>
            <w:tcW w:w="3040" w:type="dxa"/>
          </w:tcPr>
          <w:p w:rsidR="00563265" w:rsidRPr="00BA4AE7" w:rsidRDefault="00563265" w:rsidP="00BA4AE7">
            <w:pPr>
              <w:rPr>
                <w:b/>
                <w:color w:val="000000" w:themeColor="text1"/>
              </w:rPr>
            </w:pPr>
            <w:r w:rsidRPr="00BA4AE7">
              <w:rPr>
                <w:b/>
                <w:color w:val="000000" w:themeColor="text1"/>
              </w:rPr>
              <w:t>Тема 3.4.</w:t>
            </w:r>
            <w:r w:rsidRPr="00BA4AE7">
              <w:rPr>
                <w:bCs/>
                <w:color w:val="000000" w:themeColor="text1"/>
              </w:rPr>
              <w:t xml:space="preserve"> </w:t>
            </w:r>
            <w:r w:rsidRPr="00BA4AE7">
              <w:rPr>
                <w:color w:val="000000" w:themeColor="text1"/>
              </w:rPr>
              <w:t xml:space="preserve">Информационное обеспечение </w:t>
            </w:r>
            <w:r w:rsidRPr="00BA4AE7">
              <w:rPr>
                <w:bCs/>
              </w:rPr>
              <w:t>процессов принятия и выполнения</w:t>
            </w:r>
            <w:r w:rsidRPr="00BA4AE7">
              <w:rPr>
                <w:color w:val="000000" w:themeColor="text1"/>
              </w:rPr>
              <w:t xml:space="preserve"> управленческого решения</w:t>
            </w:r>
          </w:p>
        </w:tc>
        <w:tc>
          <w:tcPr>
            <w:tcW w:w="5749" w:type="dxa"/>
          </w:tcPr>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 xml:space="preserve">Информационные условия разработки и исполнения управленческих решений. </w:t>
            </w:r>
          </w:p>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 xml:space="preserve">Внутриорганизационная информация в процессе принятия управленческих решений. </w:t>
            </w:r>
          </w:p>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Характеристика внутренней системы информации в организации.</w:t>
            </w:r>
          </w:p>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w:t>
            </w:r>
          </w:p>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3E0F0B" w:rsidRPr="00BA4AE7" w:rsidRDefault="003E0F0B" w:rsidP="00BA4AE7">
            <w:pPr>
              <w:pStyle w:val="Default"/>
              <w:widowControl w:val="0"/>
              <w:numPr>
                <w:ilvl w:val="0"/>
                <w:numId w:val="24"/>
              </w:numPr>
              <w:tabs>
                <w:tab w:val="left" w:pos="432"/>
                <w:tab w:val="left" w:pos="3744"/>
                <w:tab w:val="left" w:pos="4032"/>
              </w:tabs>
              <w:ind w:left="0" w:firstLine="0"/>
              <w:rPr>
                <w:color w:val="000000" w:themeColor="text1"/>
              </w:rPr>
            </w:pPr>
            <w:r w:rsidRPr="00BA4AE7">
              <w:rPr>
                <w:color w:val="000000" w:themeColor="text1"/>
              </w:rPr>
              <w:t>Системы поддержки принятия решений – СППР (Decision Support System – DSS) в сложных мало структурированных ситуациях.</w:t>
            </w:r>
          </w:p>
          <w:p w:rsidR="003E0F0B" w:rsidRPr="00BA4AE7" w:rsidRDefault="003E0F0B" w:rsidP="00BA4AE7">
            <w:pPr>
              <w:pStyle w:val="a9"/>
              <w:widowControl/>
              <w:numPr>
                <w:ilvl w:val="0"/>
                <w:numId w:val="24"/>
              </w:numPr>
              <w:autoSpaceDE/>
              <w:autoSpaceDN/>
              <w:adjustRightInd/>
              <w:ind w:left="0" w:firstLine="0"/>
              <w:rPr>
                <w:color w:val="000000" w:themeColor="text1"/>
              </w:rPr>
            </w:pPr>
            <w:r w:rsidRPr="00BA4AE7">
              <w:rPr>
                <w:color w:val="000000" w:themeColor="text1"/>
              </w:rPr>
              <w:t>Проверка достоверности информации, характеризующей деловую ситуацию.</w:t>
            </w:r>
          </w:p>
          <w:p w:rsidR="003E0F0B" w:rsidRPr="00BA4AE7" w:rsidRDefault="003E0F0B" w:rsidP="00BA4AE7">
            <w:pPr>
              <w:pStyle w:val="a9"/>
              <w:numPr>
                <w:ilvl w:val="0"/>
                <w:numId w:val="24"/>
              </w:numPr>
              <w:tabs>
                <w:tab w:val="left" w:pos="432"/>
                <w:tab w:val="left" w:pos="3744"/>
                <w:tab w:val="left" w:pos="4032"/>
              </w:tabs>
              <w:autoSpaceDE/>
              <w:autoSpaceDN/>
              <w:adjustRightInd/>
              <w:ind w:left="0" w:firstLine="0"/>
              <w:rPr>
                <w:color w:val="000000" w:themeColor="text1"/>
              </w:rPr>
            </w:pPr>
            <w:r w:rsidRPr="00BA4AE7">
              <w:rPr>
                <w:color w:val="000000" w:themeColor="text1"/>
              </w:rPr>
              <w:t>Использование информационных технологий в процессе контроля выполненных решений.</w:t>
            </w:r>
          </w:p>
          <w:p w:rsidR="003E0F0B" w:rsidRPr="00BA4AE7" w:rsidRDefault="003E0F0B" w:rsidP="00BA4AE7">
            <w:pPr>
              <w:pStyle w:val="a9"/>
              <w:widowControl/>
              <w:numPr>
                <w:ilvl w:val="0"/>
                <w:numId w:val="24"/>
              </w:numPr>
              <w:autoSpaceDE/>
              <w:autoSpaceDN/>
              <w:adjustRightInd/>
              <w:ind w:left="0" w:firstLine="0"/>
            </w:pPr>
            <w:r w:rsidRPr="00BA4AE7">
              <w:t xml:space="preserve">Информационные технологии в контроле исполнения решений. </w:t>
            </w:r>
          </w:p>
          <w:p w:rsidR="00563265" w:rsidRPr="00BA4AE7" w:rsidRDefault="003E0F0B" w:rsidP="00BA4AE7">
            <w:pPr>
              <w:pStyle w:val="a9"/>
              <w:numPr>
                <w:ilvl w:val="0"/>
                <w:numId w:val="24"/>
              </w:numPr>
              <w:tabs>
                <w:tab w:val="left" w:pos="432"/>
                <w:tab w:val="left" w:pos="3744"/>
                <w:tab w:val="left" w:pos="4032"/>
              </w:tabs>
              <w:autoSpaceDE/>
              <w:autoSpaceDN/>
              <w:adjustRightInd/>
              <w:ind w:left="0" w:firstLine="0"/>
              <w:rPr>
                <w:color w:val="000000" w:themeColor="text1"/>
              </w:rPr>
            </w:pPr>
            <w:r w:rsidRPr="00BA4AE7">
              <w:rPr>
                <w:color w:val="000000" w:themeColor="text1"/>
              </w:rPr>
              <w:t>Внутриорганизационная информация об ответственных за реализацию принятых решений.</w:t>
            </w:r>
          </w:p>
        </w:tc>
      </w:tr>
    </w:tbl>
    <w:p w:rsidR="009B77B4" w:rsidRPr="00BA4AE7" w:rsidRDefault="009B77B4" w:rsidP="00BA4AE7">
      <w:pPr>
        <w:jc w:val="both"/>
        <w:rPr>
          <w:b/>
          <w:i/>
          <w:color w:val="000000" w:themeColor="text1"/>
        </w:rPr>
      </w:pPr>
    </w:p>
    <w:p w:rsidR="009B77B4" w:rsidRPr="00BA4AE7" w:rsidRDefault="009B77B4" w:rsidP="00AD6259">
      <w:pPr>
        <w:pStyle w:val="a9"/>
        <w:numPr>
          <w:ilvl w:val="0"/>
          <w:numId w:val="1"/>
        </w:numPr>
        <w:ind w:left="0" w:firstLine="0"/>
        <w:jc w:val="both"/>
        <w:rPr>
          <w:b/>
          <w:i/>
          <w:color w:val="000000" w:themeColor="text1"/>
        </w:rPr>
      </w:pPr>
      <w:r w:rsidRPr="00BA4AE7">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BA4AE7" w:rsidRDefault="009B77B4" w:rsidP="00BA4AE7">
      <w:pPr>
        <w:jc w:val="both"/>
        <w:rPr>
          <w:color w:val="000000" w:themeColor="text1"/>
        </w:rPr>
      </w:pPr>
    </w:p>
    <w:p w:rsidR="001332E1" w:rsidRPr="00BA4AE7" w:rsidRDefault="001332E1" w:rsidP="00BA4AE7">
      <w:pPr>
        <w:pStyle w:val="a9"/>
        <w:numPr>
          <w:ilvl w:val="0"/>
          <w:numId w:val="11"/>
        </w:numPr>
        <w:tabs>
          <w:tab w:val="left" w:pos="1560"/>
        </w:tabs>
        <w:ind w:left="0" w:firstLine="357"/>
        <w:rPr>
          <w:color w:val="000000" w:themeColor="text1"/>
        </w:rPr>
      </w:pPr>
      <w:r w:rsidRPr="00BA4AE7">
        <w:rPr>
          <w:color w:val="000000" w:themeColor="text1"/>
        </w:rPr>
        <w:t>Методы принятия решений [Электронный ресурс]: лабораторный практикум/ Н.В. Акамсина [и др.]. — Электрон. текстовые данные.— Воронеж: Воронежский государственный архитектурно-строительный университет, ЭБС АСВ, 2013.— 102 c.— Режим доступа: http://www.iprbookshop.ru/30840.— ЭБС «IPRbooks»</w:t>
      </w:r>
    </w:p>
    <w:p w:rsidR="001332E1" w:rsidRPr="00BA4AE7" w:rsidRDefault="001332E1" w:rsidP="00BA4AE7">
      <w:pPr>
        <w:pStyle w:val="a9"/>
        <w:numPr>
          <w:ilvl w:val="0"/>
          <w:numId w:val="11"/>
        </w:numPr>
        <w:tabs>
          <w:tab w:val="left" w:pos="1560"/>
        </w:tabs>
        <w:ind w:left="0" w:firstLine="357"/>
        <w:rPr>
          <w:color w:val="000000" w:themeColor="text1"/>
        </w:rPr>
      </w:pPr>
      <w:r w:rsidRPr="00BA4AE7">
        <w:rPr>
          <w:color w:val="000000" w:themeColor="text1"/>
        </w:rPr>
        <w:t>Теория и практика разработки принятия и реализации управленческих решений в предпринимательстве [Электронный ресурс]/ А.Н. Асаул [и др.]. — Электрон. текстовые данные.— СПб.: Институт проблем экономического возрождения, 2014.— 304 c.— Режим доступа: http://www.iprbookshop.ru/38597.— ЭБС «IPRbooks»</w:t>
      </w:r>
    </w:p>
    <w:p w:rsidR="001332E1" w:rsidRPr="00BA4AE7" w:rsidRDefault="001332E1" w:rsidP="00BA4AE7">
      <w:pPr>
        <w:pStyle w:val="a9"/>
        <w:numPr>
          <w:ilvl w:val="0"/>
          <w:numId w:val="11"/>
        </w:numPr>
        <w:tabs>
          <w:tab w:val="left" w:pos="1560"/>
        </w:tabs>
        <w:ind w:left="0" w:firstLine="357"/>
        <w:rPr>
          <w:color w:val="000000" w:themeColor="text1"/>
        </w:rPr>
      </w:pPr>
      <w:r w:rsidRPr="00BA4AE7">
        <w:rPr>
          <w:color w:val="000000" w:themeColor="text1"/>
        </w:rPr>
        <w:t>Урубков А.Р. Методы и модели оптимизации управленческих решений [Электронный ресурс]: учебное пособие/ Урубков А.Р.,Федотов И.В.— Электрон. текстовые данные.— М.: Дело, 2015.— 238 c.— Режим доступа: http://www.iprbookshop.ru/51019.— ЭБС «IPRbooks»</w:t>
      </w:r>
    </w:p>
    <w:p w:rsidR="001332E1" w:rsidRPr="00BA4AE7" w:rsidRDefault="001332E1" w:rsidP="00BA4AE7">
      <w:pPr>
        <w:pStyle w:val="a9"/>
        <w:numPr>
          <w:ilvl w:val="0"/>
          <w:numId w:val="11"/>
        </w:numPr>
        <w:tabs>
          <w:tab w:val="left" w:pos="1560"/>
        </w:tabs>
        <w:ind w:left="0" w:firstLine="357"/>
        <w:rPr>
          <w:color w:val="000000" w:themeColor="text1"/>
        </w:rPr>
      </w:pPr>
      <w:r w:rsidRPr="00BA4AE7">
        <w:rPr>
          <w:color w:val="000000" w:themeColor="text1"/>
        </w:rPr>
        <w:t xml:space="preserve">Учитель Ю.Г. Разработка управленческих решений [Электронный ресурс]: учебник/ Учитель Ю.Г., Терновой А.И., Терновой К.И.— Электрон. текстовые данные. — М.: ЮНИТИ-ДАНА, 2012. — 383 c.— Режим доступа: </w:t>
      </w:r>
      <w:r w:rsidRPr="00BA4AE7">
        <w:t>http://www.iprbookshop.ru/15457</w:t>
      </w:r>
      <w:r w:rsidRPr="00BA4AE7">
        <w:rPr>
          <w:color w:val="000000" w:themeColor="text1"/>
        </w:rPr>
        <w:t>. — ЭБС «IPRbooks»</w:t>
      </w:r>
    </w:p>
    <w:p w:rsidR="001332E1" w:rsidRDefault="001332E1" w:rsidP="00BA4AE7">
      <w:pPr>
        <w:pStyle w:val="a9"/>
        <w:numPr>
          <w:ilvl w:val="0"/>
          <w:numId w:val="11"/>
        </w:numPr>
        <w:ind w:left="0" w:firstLine="357"/>
        <w:jc w:val="both"/>
        <w:rPr>
          <w:color w:val="000000" w:themeColor="text1"/>
        </w:rPr>
      </w:pPr>
      <w:r w:rsidRPr="00BA4AE7">
        <w:rPr>
          <w:color w:val="000000" w:themeColor="text1"/>
        </w:rPr>
        <w:t>Литвак Б.Г. Управленческие решения [Электронный ресурс]: практикум/ Литвак Б.Г.— Электрон. текстовые данные. — М.: Московский финансово-промышленный университет «Синергия», 2012.— 448 c.— Режим доступа: http://www.iprbookshop.ru/17053.— ЭБС «IPRbooks»</w:t>
      </w:r>
      <w:r w:rsidR="001C3B75">
        <w:rPr>
          <w:color w:val="000000" w:themeColor="text1"/>
        </w:rPr>
        <w:t>.</w:t>
      </w:r>
    </w:p>
    <w:p w:rsidR="001C3B75" w:rsidRPr="001C3B75" w:rsidRDefault="001C3B75" w:rsidP="001C3B75">
      <w:pPr>
        <w:jc w:val="both"/>
        <w:rPr>
          <w:color w:val="000000" w:themeColor="text1"/>
        </w:rPr>
      </w:pPr>
    </w:p>
    <w:p w:rsidR="00FE54AC" w:rsidRPr="00FE54AC" w:rsidRDefault="00780D48" w:rsidP="00FE54AC">
      <w:pPr>
        <w:tabs>
          <w:tab w:val="left" w:pos="1560"/>
        </w:tabs>
        <w:jc w:val="both"/>
        <w:rPr>
          <w:b/>
          <w:color w:val="000000" w:themeColor="text1"/>
        </w:rPr>
      </w:pPr>
      <w:r w:rsidRPr="00BA4AE7">
        <w:rPr>
          <w:color w:val="000000" w:themeColor="text1"/>
        </w:rPr>
        <w:t xml:space="preserve"> </w:t>
      </w:r>
      <w:r w:rsidR="00FE54AC" w:rsidRPr="00FE54AC">
        <w:rPr>
          <w:rFonts w:hint="eastAsia"/>
          <w:b/>
          <w:color w:val="000000" w:themeColor="text1"/>
        </w:rPr>
        <w:t>В</w:t>
      </w:r>
      <w:r w:rsidR="00FE54AC" w:rsidRPr="00FE54AC">
        <w:rPr>
          <w:b/>
          <w:color w:val="000000" w:themeColor="text1"/>
        </w:rPr>
        <w:t xml:space="preserve">иды самостоятельной работы </w:t>
      </w:r>
    </w:p>
    <w:p w:rsidR="00FE54AC" w:rsidRPr="00FE54AC" w:rsidRDefault="00FE54AC" w:rsidP="00FE54AC">
      <w:pPr>
        <w:tabs>
          <w:tab w:val="left" w:pos="1560"/>
        </w:tabs>
        <w:jc w:val="both"/>
        <w:rPr>
          <w:color w:val="000000" w:themeColor="text1"/>
        </w:rPr>
      </w:pPr>
      <w:r w:rsidRPr="00FE54AC">
        <w:rPr>
          <w:color w:val="000000" w:themeColor="text1"/>
        </w:rPr>
        <w:t>Изучение литературы, конспектирование</w:t>
      </w:r>
    </w:p>
    <w:p w:rsidR="00FE54AC" w:rsidRPr="00FE54AC" w:rsidRDefault="00FE54AC" w:rsidP="00FE54AC">
      <w:pPr>
        <w:tabs>
          <w:tab w:val="left" w:pos="1560"/>
        </w:tabs>
        <w:jc w:val="both"/>
        <w:rPr>
          <w:color w:val="000000" w:themeColor="text1"/>
        </w:rPr>
      </w:pPr>
      <w:r w:rsidRPr="00FE54AC">
        <w:rPr>
          <w:color w:val="000000" w:themeColor="text1"/>
        </w:rPr>
        <w:lastRenderedPageBreak/>
        <w:t>Аннотирование</w:t>
      </w:r>
    </w:p>
    <w:p w:rsidR="00FE54AC" w:rsidRPr="00FE54AC" w:rsidRDefault="00FE54AC" w:rsidP="00FE54AC">
      <w:pPr>
        <w:tabs>
          <w:tab w:val="left" w:pos="1560"/>
        </w:tabs>
        <w:jc w:val="both"/>
        <w:rPr>
          <w:color w:val="000000" w:themeColor="text1"/>
        </w:rPr>
      </w:pPr>
      <w:r w:rsidRPr="00FE54AC">
        <w:rPr>
          <w:color w:val="000000" w:themeColor="text1"/>
        </w:rPr>
        <w:t>Реферирование литературы</w:t>
      </w:r>
    </w:p>
    <w:p w:rsidR="00FE54AC" w:rsidRPr="00FE54AC" w:rsidRDefault="00FE54AC" w:rsidP="00FE54AC">
      <w:pPr>
        <w:tabs>
          <w:tab w:val="left" w:pos="1560"/>
        </w:tabs>
        <w:jc w:val="both"/>
        <w:rPr>
          <w:color w:val="000000" w:themeColor="text1"/>
        </w:rPr>
      </w:pPr>
      <w:r w:rsidRPr="00FE54AC">
        <w:rPr>
          <w:color w:val="000000" w:themeColor="text1"/>
        </w:rPr>
        <w:t>Работа со справочными материалами</w:t>
      </w:r>
    </w:p>
    <w:p w:rsidR="00FE54AC" w:rsidRPr="00FE54AC" w:rsidRDefault="00FE54AC" w:rsidP="00FE54AC">
      <w:pPr>
        <w:tabs>
          <w:tab w:val="left" w:pos="1560"/>
        </w:tabs>
        <w:jc w:val="both"/>
        <w:rPr>
          <w:color w:val="000000" w:themeColor="text1"/>
        </w:rPr>
      </w:pPr>
      <w:r w:rsidRPr="00FE54AC">
        <w:rPr>
          <w:color w:val="000000" w:themeColor="text1"/>
        </w:rPr>
        <w:t>Работа с Интернет-ресурсами</w:t>
      </w:r>
    </w:p>
    <w:p w:rsidR="00FE54AC" w:rsidRPr="00FE54AC" w:rsidRDefault="00FE54AC" w:rsidP="00FE54AC">
      <w:pPr>
        <w:tabs>
          <w:tab w:val="left" w:pos="1560"/>
        </w:tabs>
        <w:jc w:val="both"/>
        <w:rPr>
          <w:color w:val="000000" w:themeColor="text1"/>
        </w:rPr>
      </w:pPr>
      <w:r w:rsidRPr="00FE54AC">
        <w:rPr>
          <w:color w:val="000000" w:themeColor="text1"/>
        </w:rPr>
        <w:t>Использование ИКТ-технологий</w:t>
      </w:r>
    </w:p>
    <w:p w:rsidR="00FE54AC" w:rsidRPr="00FE54AC" w:rsidRDefault="00FE54AC" w:rsidP="00FE54AC">
      <w:pPr>
        <w:tabs>
          <w:tab w:val="left" w:pos="1560"/>
        </w:tabs>
        <w:jc w:val="both"/>
        <w:rPr>
          <w:color w:val="000000" w:themeColor="text1"/>
        </w:rPr>
      </w:pPr>
      <w:r w:rsidRPr="00FE54AC">
        <w:rPr>
          <w:color w:val="000000" w:themeColor="text1"/>
        </w:rPr>
        <w:t>Подготовка эссе, презентаций</w:t>
      </w:r>
    </w:p>
    <w:p w:rsidR="00FE54AC" w:rsidRPr="00FE54AC" w:rsidRDefault="00FE54AC" w:rsidP="00FE54AC">
      <w:pPr>
        <w:tabs>
          <w:tab w:val="left" w:pos="1560"/>
        </w:tabs>
        <w:jc w:val="both"/>
        <w:rPr>
          <w:color w:val="000000" w:themeColor="text1"/>
        </w:rPr>
      </w:pPr>
      <w:r w:rsidRPr="00FE54AC">
        <w:rPr>
          <w:color w:val="000000" w:themeColor="text1"/>
        </w:rPr>
        <w:t>Индивидуальные творческие задания</w:t>
      </w:r>
    </w:p>
    <w:p w:rsidR="00FE54AC" w:rsidRPr="00FE54AC" w:rsidRDefault="00FE54AC" w:rsidP="00FE54AC">
      <w:pPr>
        <w:tabs>
          <w:tab w:val="left" w:pos="1560"/>
        </w:tabs>
        <w:jc w:val="both"/>
        <w:rPr>
          <w:color w:val="000000" w:themeColor="text1"/>
        </w:rPr>
      </w:pPr>
      <w:r w:rsidRPr="00FE54AC">
        <w:rPr>
          <w:color w:val="000000" w:themeColor="text1"/>
        </w:rPr>
        <w:t>Подготовка к экзамену (зачету)</w:t>
      </w:r>
    </w:p>
    <w:p w:rsidR="00C01124" w:rsidRPr="00BA4AE7" w:rsidRDefault="00C01124" w:rsidP="00BA4AE7">
      <w:pPr>
        <w:tabs>
          <w:tab w:val="left" w:pos="1560"/>
        </w:tabs>
        <w:jc w:val="both"/>
        <w:rPr>
          <w:color w:val="000000" w:themeColor="text1"/>
        </w:rPr>
      </w:pPr>
    </w:p>
    <w:p w:rsidR="00446E62" w:rsidRPr="00BA4AE7" w:rsidRDefault="00414FBA" w:rsidP="00CF06EA">
      <w:pPr>
        <w:pStyle w:val="a9"/>
        <w:numPr>
          <w:ilvl w:val="0"/>
          <w:numId w:val="1"/>
        </w:numPr>
        <w:ind w:left="0" w:firstLine="0"/>
        <w:jc w:val="both"/>
        <w:rPr>
          <w:b/>
          <w:i/>
          <w:color w:val="000000" w:themeColor="text1"/>
        </w:rPr>
      </w:pPr>
      <w:r w:rsidRPr="00BA4AE7">
        <w:rPr>
          <w:b/>
          <w:i/>
          <w:color w:val="000000" w:themeColor="text1"/>
        </w:rPr>
        <w:t>Фонд оценочных средств для проведения промежуточной аттестации обучающихся по дисциплине (модулю)</w:t>
      </w:r>
    </w:p>
    <w:p w:rsidR="00E05591" w:rsidRPr="00BA4AE7" w:rsidRDefault="00E05591" w:rsidP="00BA4AE7">
      <w:pPr>
        <w:pStyle w:val="a9"/>
        <w:ind w:left="0"/>
        <w:jc w:val="both"/>
        <w:rPr>
          <w:b/>
          <w:i/>
          <w:color w:val="000000" w:themeColor="text1"/>
        </w:rPr>
      </w:pPr>
    </w:p>
    <w:p w:rsidR="00E05591" w:rsidRPr="00BA4AE7" w:rsidRDefault="00711D46" w:rsidP="00BA4AE7">
      <w:pPr>
        <w:pStyle w:val="a9"/>
        <w:ind w:left="0" w:firstLine="696"/>
        <w:jc w:val="both"/>
        <w:rPr>
          <w:color w:val="000000" w:themeColor="text1"/>
        </w:rPr>
      </w:pPr>
      <w:r w:rsidRPr="00BA4AE7">
        <w:rPr>
          <w:color w:val="000000" w:themeColor="text1"/>
        </w:rPr>
        <w:t>П</w:t>
      </w:r>
      <w:r w:rsidR="008E4ED9" w:rsidRPr="00BA4AE7">
        <w:rPr>
          <w:color w:val="000000" w:themeColor="text1"/>
        </w:rPr>
        <w:t>р</w:t>
      </w:r>
      <w:r w:rsidRPr="00BA4AE7">
        <w:rPr>
          <w:color w:val="000000" w:themeColor="text1"/>
        </w:rPr>
        <w:t xml:space="preserve">едусмотрены </w:t>
      </w:r>
      <w:r w:rsidR="008E4ED9" w:rsidRPr="00BA4AE7">
        <w:rPr>
          <w:color w:val="000000" w:themeColor="text1"/>
        </w:rPr>
        <w:t xml:space="preserve">следующие виды контроля качества освоения </w:t>
      </w:r>
      <w:r w:rsidR="00162CA2" w:rsidRPr="00BA4AE7">
        <w:rPr>
          <w:color w:val="000000" w:themeColor="text1"/>
        </w:rPr>
        <w:t xml:space="preserve">конкретной </w:t>
      </w:r>
      <w:r w:rsidRPr="00BA4AE7">
        <w:rPr>
          <w:color w:val="000000" w:themeColor="text1"/>
        </w:rPr>
        <w:t>дисциплины</w:t>
      </w:r>
      <w:r w:rsidR="008E4ED9" w:rsidRPr="00BA4AE7">
        <w:rPr>
          <w:color w:val="000000" w:themeColor="text1"/>
        </w:rPr>
        <w:t>:</w:t>
      </w:r>
    </w:p>
    <w:p w:rsidR="008E4ED9" w:rsidRPr="00BA4AE7" w:rsidRDefault="008E4ED9" w:rsidP="00BA4AE7">
      <w:pPr>
        <w:pStyle w:val="a9"/>
        <w:ind w:left="0"/>
        <w:jc w:val="both"/>
        <w:rPr>
          <w:color w:val="000000" w:themeColor="text1"/>
        </w:rPr>
      </w:pPr>
      <w:r w:rsidRPr="00BA4AE7">
        <w:rPr>
          <w:color w:val="000000" w:themeColor="text1"/>
        </w:rPr>
        <w:t>- текущий контроль успеваемости</w:t>
      </w:r>
    </w:p>
    <w:p w:rsidR="008E4ED9" w:rsidRPr="00BA4AE7" w:rsidRDefault="00BF407F" w:rsidP="00BA4AE7">
      <w:pPr>
        <w:pStyle w:val="a9"/>
        <w:ind w:left="0"/>
        <w:jc w:val="both"/>
        <w:rPr>
          <w:color w:val="000000" w:themeColor="text1"/>
        </w:rPr>
      </w:pPr>
      <w:r w:rsidRPr="00BA4AE7">
        <w:rPr>
          <w:color w:val="000000" w:themeColor="text1"/>
        </w:rPr>
        <w:t>- промежуточная аттестация</w:t>
      </w:r>
      <w:r w:rsidR="008E4ED9" w:rsidRPr="00BA4AE7">
        <w:rPr>
          <w:color w:val="000000" w:themeColor="text1"/>
        </w:rPr>
        <w:t xml:space="preserve"> обучающихся</w:t>
      </w:r>
      <w:r w:rsidR="00162CA2" w:rsidRPr="00BA4AE7">
        <w:rPr>
          <w:color w:val="000000" w:themeColor="text1"/>
        </w:rPr>
        <w:t xml:space="preserve"> по дисциплине</w:t>
      </w:r>
    </w:p>
    <w:p w:rsidR="008E4ED9" w:rsidRPr="00BA4AE7" w:rsidRDefault="008E4ED9" w:rsidP="00BA4AE7">
      <w:pPr>
        <w:pStyle w:val="a9"/>
        <w:ind w:left="0"/>
        <w:jc w:val="both"/>
        <w:rPr>
          <w:color w:val="000000" w:themeColor="text1"/>
        </w:rPr>
      </w:pPr>
    </w:p>
    <w:p w:rsidR="008E4ED9" w:rsidRPr="00BA4AE7" w:rsidRDefault="00711D46" w:rsidP="00BA4AE7">
      <w:pPr>
        <w:ind w:firstLine="708"/>
        <w:jc w:val="both"/>
        <w:rPr>
          <w:color w:val="000000" w:themeColor="text1"/>
        </w:rPr>
      </w:pPr>
      <w:r w:rsidRPr="00BA4AE7">
        <w:rPr>
          <w:color w:val="000000" w:themeColor="text1"/>
        </w:rPr>
        <w:t>Фонд оценочных средств для проведения промежуточной аттестации обучающихся по дисциплине оформлен в П</w:t>
      </w:r>
      <w:r w:rsidR="00B137CE" w:rsidRPr="00BA4AE7">
        <w:rPr>
          <w:color w:val="000000" w:themeColor="text1"/>
        </w:rPr>
        <w:t>риложении</w:t>
      </w:r>
      <w:r w:rsidRPr="00BA4AE7">
        <w:rPr>
          <w:color w:val="000000" w:themeColor="text1"/>
        </w:rPr>
        <w:t xml:space="preserve"> к Р</w:t>
      </w:r>
      <w:r w:rsidR="00B137CE" w:rsidRPr="00BA4AE7">
        <w:rPr>
          <w:color w:val="000000" w:themeColor="text1"/>
        </w:rPr>
        <w:t>абочей программе дисциплины.</w:t>
      </w:r>
    </w:p>
    <w:p w:rsidR="008E4ED9" w:rsidRPr="00BA4AE7" w:rsidRDefault="008E4ED9" w:rsidP="00BA4AE7">
      <w:pPr>
        <w:pStyle w:val="a9"/>
        <w:ind w:left="0"/>
        <w:jc w:val="both"/>
        <w:rPr>
          <w:color w:val="000000" w:themeColor="text1"/>
        </w:rPr>
      </w:pPr>
    </w:p>
    <w:p w:rsidR="00711D46" w:rsidRPr="00BA4AE7" w:rsidRDefault="00711D46" w:rsidP="00BA4AE7">
      <w:pPr>
        <w:jc w:val="both"/>
        <w:rPr>
          <w:color w:val="000000" w:themeColor="text1"/>
        </w:rPr>
      </w:pPr>
      <w:r w:rsidRPr="00BA4AE7">
        <w:rPr>
          <w:color w:val="000000" w:themeColor="text1"/>
        </w:rPr>
        <w:tab/>
        <w:t>Текущий контроль успеваемости обеспечивает оценивание хода освоения дисциплины</w:t>
      </w:r>
      <w:r w:rsidR="00890748" w:rsidRPr="00BA4AE7">
        <w:rPr>
          <w:color w:val="000000" w:themeColor="text1"/>
        </w:rPr>
        <w:t xml:space="preserve"> в процессе обучения.</w:t>
      </w:r>
    </w:p>
    <w:p w:rsidR="00721371" w:rsidRPr="00BA4AE7" w:rsidRDefault="00721371" w:rsidP="00BA4AE7">
      <w:pPr>
        <w:pStyle w:val="a9"/>
        <w:ind w:left="0"/>
        <w:jc w:val="both"/>
        <w:rPr>
          <w:i/>
          <w:color w:val="000000" w:themeColor="text1"/>
        </w:rPr>
      </w:pPr>
    </w:p>
    <w:p w:rsidR="00C37266" w:rsidRPr="00BA4AE7" w:rsidRDefault="00C37266" w:rsidP="00BA4AE7">
      <w:pPr>
        <w:pStyle w:val="a9"/>
        <w:ind w:left="0"/>
        <w:jc w:val="both"/>
        <w:rPr>
          <w:i/>
          <w:color w:val="000000" w:themeColor="text1"/>
        </w:rPr>
      </w:pPr>
      <w:r w:rsidRPr="00BA4AE7">
        <w:rPr>
          <w:i/>
          <w:color w:val="000000" w:themeColor="text1"/>
        </w:rPr>
        <w:t xml:space="preserve">6.1 Паспорт фонда оценочных средств </w:t>
      </w:r>
      <w:r w:rsidR="009E0041" w:rsidRPr="00BA4AE7">
        <w:rPr>
          <w:i/>
          <w:color w:val="000000" w:themeColor="text1"/>
        </w:rPr>
        <w:t xml:space="preserve">для проведения текущей аттестации </w:t>
      </w:r>
      <w:r w:rsidRPr="00BA4AE7">
        <w:rPr>
          <w:i/>
          <w:color w:val="000000" w:themeColor="text1"/>
        </w:rPr>
        <w:t>по дисциплине (модулю)</w:t>
      </w:r>
    </w:p>
    <w:tbl>
      <w:tblPr>
        <w:tblStyle w:val="a8"/>
        <w:tblW w:w="10206" w:type="dxa"/>
        <w:jc w:val="center"/>
        <w:tblLayout w:type="fixed"/>
        <w:tblLook w:val="04A0" w:firstRow="1" w:lastRow="0" w:firstColumn="1" w:lastColumn="0" w:noHBand="0" w:noVBand="1"/>
      </w:tblPr>
      <w:tblGrid>
        <w:gridCol w:w="773"/>
        <w:gridCol w:w="3093"/>
        <w:gridCol w:w="1732"/>
        <w:gridCol w:w="4608"/>
      </w:tblGrid>
      <w:tr w:rsidR="00080BC4" w:rsidRPr="00BA4AE7" w:rsidTr="00BA4AE7">
        <w:trPr>
          <w:jc w:val="center"/>
        </w:trPr>
        <w:tc>
          <w:tcPr>
            <w:tcW w:w="709" w:type="dxa"/>
          </w:tcPr>
          <w:p w:rsidR="00F47F75" w:rsidRPr="00BA4AE7" w:rsidRDefault="00F47F75" w:rsidP="00BA4AE7">
            <w:pPr>
              <w:pStyle w:val="a9"/>
              <w:ind w:left="0"/>
              <w:jc w:val="center"/>
              <w:rPr>
                <w:b/>
                <w:color w:val="000000" w:themeColor="text1"/>
              </w:rPr>
            </w:pPr>
            <w:r w:rsidRPr="00BA4AE7">
              <w:rPr>
                <w:b/>
                <w:color w:val="000000" w:themeColor="text1"/>
              </w:rPr>
              <w:t>№ п/п</w:t>
            </w:r>
          </w:p>
        </w:tc>
        <w:tc>
          <w:tcPr>
            <w:tcW w:w="2835" w:type="dxa"/>
          </w:tcPr>
          <w:p w:rsidR="00F47F75" w:rsidRPr="00BA4AE7" w:rsidRDefault="00F47F75" w:rsidP="00BA4AE7">
            <w:pPr>
              <w:pStyle w:val="a9"/>
              <w:ind w:left="0"/>
              <w:jc w:val="center"/>
              <w:rPr>
                <w:b/>
                <w:color w:val="000000" w:themeColor="text1"/>
              </w:rPr>
            </w:pPr>
            <w:r w:rsidRPr="00BA4AE7">
              <w:rPr>
                <w:b/>
                <w:color w:val="000000" w:themeColor="text1"/>
              </w:rPr>
              <w:t>Контролируемые разделы (темы)</w:t>
            </w:r>
          </w:p>
        </w:tc>
        <w:tc>
          <w:tcPr>
            <w:tcW w:w="1588" w:type="dxa"/>
          </w:tcPr>
          <w:p w:rsidR="00F47F75" w:rsidRPr="00BA4AE7" w:rsidRDefault="00F47F75" w:rsidP="00BA4AE7">
            <w:pPr>
              <w:pStyle w:val="a9"/>
              <w:ind w:left="0"/>
              <w:jc w:val="center"/>
              <w:rPr>
                <w:b/>
                <w:color w:val="000000" w:themeColor="text1"/>
              </w:rPr>
            </w:pPr>
            <w:r w:rsidRPr="00BA4AE7">
              <w:rPr>
                <w:b/>
                <w:color w:val="000000" w:themeColor="text1"/>
              </w:rPr>
              <w:t>Код контролируемой компетенции</w:t>
            </w:r>
          </w:p>
        </w:tc>
        <w:tc>
          <w:tcPr>
            <w:tcW w:w="4224" w:type="dxa"/>
          </w:tcPr>
          <w:p w:rsidR="00F47F75" w:rsidRPr="00BA4AE7" w:rsidRDefault="00F47F75" w:rsidP="00BA4AE7">
            <w:pPr>
              <w:pStyle w:val="a9"/>
              <w:ind w:left="0"/>
              <w:jc w:val="center"/>
              <w:rPr>
                <w:b/>
                <w:color w:val="000000" w:themeColor="text1"/>
              </w:rPr>
            </w:pPr>
            <w:r w:rsidRPr="00BA4AE7">
              <w:rPr>
                <w:b/>
                <w:color w:val="000000" w:themeColor="text1"/>
              </w:rPr>
              <w:t>Наименование оценочного средство</w:t>
            </w:r>
          </w:p>
        </w:tc>
      </w:tr>
      <w:tr w:rsidR="00563265" w:rsidRPr="00BA4AE7" w:rsidTr="00BA4AE7">
        <w:trPr>
          <w:jc w:val="center"/>
        </w:trPr>
        <w:tc>
          <w:tcPr>
            <w:tcW w:w="709"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w:t>
            </w:r>
          </w:p>
        </w:tc>
        <w:tc>
          <w:tcPr>
            <w:tcW w:w="2835" w:type="dxa"/>
          </w:tcPr>
          <w:p w:rsidR="00563265" w:rsidRPr="00BA4AE7" w:rsidRDefault="00563265" w:rsidP="00BA4AE7">
            <w:pPr>
              <w:rPr>
                <w:b/>
                <w:color w:val="000000" w:themeColor="text1"/>
              </w:rPr>
            </w:pPr>
            <w:r w:rsidRPr="00BA4AE7">
              <w:rPr>
                <w:b/>
                <w:color w:val="000000" w:themeColor="text1"/>
              </w:rPr>
              <w:t xml:space="preserve">Раздел 1. </w:t>
            </w:r>
            <w:r w:rsidRPr="00BA4AE7">
              <w:rPr>
                <w:b/>
                <w:bCs/>
                <w:color w:val="000000" w:themeColor="text1"/>
              </w:rPr>
              <w:t>Теоретические основы принятия управленческого решения</w:t>
            </w:r>
          </w:p>
          <w:p w:rsidR="00563265" w:rsidRPr="00BA4AE7" w:rsidRDefault="00563265" w:rsidP="00BA4AE7">
            <w:pPr>
              <w:rPr>
                <w:color w:val="000000" w:themeColor="text1"/>
              </w:rPr>
            </w:pPr>
            <w:r w:rsidRPr="00BA4AE7">
              <w:rPr>
                <w:b/>
                <w:color w:val="000000" w:themeColor="text1"/>
              </w:rPr>
              <w:t>Тема 1.1.</w:t>
            </w:r>
            <w:r w:rsidRPr="00BA4AE7">
              <w:rPr>
                <w:color w:val="000000" w:themeColor="text1"/>
              </w:rPr>
              <w:t xml:space="preserve"> </w:t>
            </w:r>
            <w:r w:rsidRPr="00BA4AE7">
              <w:rPr>
                <w:bCs/>
                <w:color w:val="000000" w:themeColor="text1"/>
              </w:rPr>
              <w:t xml:space="preserve">Природа процесса принятия решения. </w:t>
            </w:r>
            <w:r w:rsidRPr="00BA4AE7">
              <w:rPr>
                <w:color w:val="000000" w:themeColor="text1"/>
              </w:rPr>
              <w:t>Понятие, значение и функции управленческого решения</w:t>
            </w:r>
          </w:p>
        </w:tc>
        <w:tc>
          <w:tcPr>
            <w:tcW w:w="1588" w:type="dxa"/>
          </w:tcPr>
          <w:p w:rsidR="00563265" w:rsidRPr="00BA4AE7" w:rsidRDefault="003B36FF" w:rsidP="00BA4AE7">
            <w:pPr>
              <w:pStyle w:val="a9"/>
              <w:ind w:left="0"/>
              <w:jc w:val="both"/>
              <w:rPr>
                <w:color w:val="000000" w:themeColor="text1"/>
              </w:rPr>
            </w:pPr>
            <w:r w:rsidRPr="00BA4AE7">
              <w:rPr>
                <w:color w:val="000000" w:themeColor="text1"/>
              </w:rPr>
              <w:t>ОПК-2</w:t>
            </w:r>
          </w:p>
          <w:p w:rsidR="00B063D2" w:rsidRPr="00BA4AE7" w:rsidRDefault="00B063D2" w:rsidP="00BA4AE7">
            <w:pPr>
              <w:pStyle w:val="a9"/>
              <w:ind w:left="0"/>
              <w:jc w:val="both"/>
              <w:rPr>
                <w:color w:val="000000" w:themeColor="text1"/>
              </w:rPr>
            </w:pPr>
          </w:p>
        </w:tc>
        <w:tc>
          <w:tcPr>
            <w:tcW w:w="4224" w:type="dxa"/>
          </w:tcPr>
          <w:p w:rsidR="00563265" w:rsidRPr="00BA4AE7" w:rsidRDefault="00563265" w:rsidP="00BA4AE7">
            <w:pPr>
              <w:pStyle w:val="a9"/>
              <w:ind w:left="0"/>
              <w:jc w:val="both"/>
              <w:rPr>
                <w:color w:val="000000" w:themeColor="text1"/>
              </w:rPr>
            </w:pPr>
            <w:r w:rsidRPr="00BA4AE7">
              <w:rPr>
                <w:color w:val="000000" w:themeColor="text1"/>
              </w:rPr>
              <w:t>Вопросы к семинару, проблемно-аналитическое задание, информационный проект</w:t>
            </w:r>
          </w:p>
        </w:tc>
      </w:tr>
      <w:tr w:rsidR="00563265" w:rsidRPr="00BA4AE7" w:rsidTr="00BA4AE7">
        <w:trPr>
          <w:jc w:val="center"/>
        </w:trPr>
        <w:tc>
          <w:tcPr>
            <w:tcW w:w="709" w:type="dxa"/>
          </w:tcPr>
          <w:p w:rsidR="00563265" w:rsidRPr="00BA4AE7" w:rsidRDefault="00563265"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2.</w:t>
            </w:r>
          </w:p>
        </w:tc>
        <w:tc>
          <w:tcPr>
            <w:tcW w:w="2835" w:type="dxa"/>
          </w:tcPr>
          <w:p w:rsidR="00563265" w:rsidRPr="00BA4AE7" w:rsidRDefault="00563265" w:rsidP="00BA4AE7">
            <w:pPr>
              <w:rPr>
                <w:b/>
                <w:color w:val="000000" w:themeColor="text1"/>
              </w:rPr>
            </w:pPr>
            <w:r w:rsidRPr="00BA4AE7">
              <w:rPr>
                <w:b/>
                <w:color w:val="000000" w:themeColor="text1"/>
              </w:rPr>
              <w:t xml:space="preserve">Тема 1.2. </w:t>
            </w:r>
            <w:r w:rsidRPr="00BA4AE7">
              <w:rPr>
                <w:bCs/>
                <w:color w:val="000000" w:themeColor="text1"/>
              </w:rPr>
              <w:t xml:space="preserve">Современные концепции и принципы выработки решения. </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563265" w:rsidRPr="00BA4AE7" w:rsidRDefault="003B36FF" w:rsidP="00BA4AE7">
            <w:pPr>
              <w:pStyle w:val="a9"/>
              <w:ind w:left="0"/>
              <w:jc w:val="both"/>
              <w:rPr>
                <w:color w:val="000000" w:themeColor="text1"/>
              </w:rPr>
            </w:pPr>
            <w:r w:rsidRPr="00BA4AE7">
              <w:rPr>
                <w:color w:val="000000" w:themeColor="text1"/>
              </w:rPr>
              <w:t>ОПК-6</w:t>
            </w:r>
          </w:p>
        </w:tc>
        <w:tc>
          <w:tcPr>
            <w:tcW w:w="4224" w:type="dxa"/>
          </w:tcPr>
          <w:p w:rsidR="00563265" w:rsidRPr="00BA4AE7" w:rsidRDefault="00563265" w:rsidP="00BA4AE7">
            <w:pPr>
              <w:pStyle w:val="a9"/>
              <w:ind w:left="0"/>
              <w:jc w:val="both"/>
              <w:rPr>
                <w:color w:val="000000" w:themeColor="text1"/>
              </w:rPr>
            </w:pPr>
            <w:r w:rsidRPr="00BA4AE7">
              <w:rPr>
                <w:color w:val="000000" w:themeColor="text1"/>
              </w:rPr>
              <w:t>Вопросы к семинару, проблемно-аналитическое задание, задание к диспуту, тестирование,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3.</w:t>
            </w:r>
          </w:p>
        </w:tc>
        <w:tc>
          <w:tcPr>
            <w:tcW w:w="2835" w:type="dxa"/>
          </w:tcPr>
          <w:p w:rsidR="00921686" w:rsidRPr="00BA4AE7" w:rsidRDefault="00921686" w:rsidP="00BA4AE7">
            <w:pPr>
              <w:rPr>
                <w:b/>
                <w:color w:val="000000" w:themeColor="text1"/>
              </w:rPr>
            </w:pPr>
            <w:r w:rsidRPr="00BA4AE7">
              <w:rPr>
                <w:b/>
                <w:color w:val="000000" w:themeColor="text1"/>
              </w:rPr>
              <w:t>Тема 1.3.</w:t>
            </w:r>
            <w:r w:rsidRPr="00BA4AE7">
              <w:rPr>
                <w:color w:val="000000" w:themeColor="text1"/>
              </w:rPr>
              <w:t xml:space="preserve"> Типология управленческих решений и предъявляемые к ним требования</w:t>
            </w:r>
            <w:r w:rsidRPr="00BA4AE7">
              <w:rPr>
                <w:bCs/>
                <w:color w:val="000000" w:themeColor="text1"/>
              </w:rPr>
              <w:t xml:space="preserve"> </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задание к диспуту, темы   проектов,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4.</w:t>
            </w:r>
          </w:p>
        </w:tc>
        <w:tc>
          <w:tcPr>
            <w:tcW w:w="2835" w:type="dxa"/>
          </w:tcPr>
          <w:p w:rsidR="00921686" w:rsidRPr="00BA4AE7" w:rsidRDefault="00921686" w:rsidP="00BA4AE7">
            <w:pPr>
              <w:rPr>
                <w:color w:val="000000" w:themeColor="text1"/>
              </w:rPr>
            </w:pPr>
            <w:r w:rsidRPr="00BA4AE7">
              <w:rPr>
                <w:b/>
                <w:color w:val="000000" w:themeColor="text1"/>
              </w:rPr>
              <w:t>Тема 1.4.</w:t>
            </w:r>
            <w:r w:rsidRPr="00BA4AE7">
              <w:rPr>
                <w:color w:val="000000" w:themeColor="text1"/>
              </w:rPr>
              <w:t xml:space="preserve"> Основные элементы процесса принятия управленческих решений</w:t>
            </w:r>
            <w:r w:rsidRPr="00BA4AE7">
              <w:rPr>
                <w:bCs/>
                <w:color w:val="000000" w:themeColor="text1"/>
              </w:rPr>
              <w:t xml:space="preserve"> </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pPr>
              <w:rPr>
                <w:color w:val="000000" w:themeColor="text1"/>
              </w:rPr>
            </w:pPr>
            <w:r w:rsidRPr="00BA4AE7">
              <w:rPr>
                <w:color w:val="000000" w:themeColor="text1"/>
              </w:rPr>
              <w:t>ОПК-6</w:t>
            </w:r>
          </w:p>
          <w:p w:rsidR="00603A2A" w:rsidRPr="00BA4AE7" w:rsidRDefault="00603A2A" w:rsidP="00BA4AE7">
            <w:r w:rsidRPr="00BA4AE7">
              <w:rPr>
                <w:color w:val="000000" w:themeColor="text1"/>
              </w:rPr>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темы проектов, ситуационные задачи</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5.</w:t>
            </w:r>
          </w:p>
        </w:tc>
        <w:tc>
          <w:tcPr>
            <w:tcW w:w="2835" w:type="dxa"/>
          </w:tcPr>
          <w:p w:rsidR="00921686" w:rsidRPr="00BA4AE7" w:rsidRDefault="00921686" w:rsidP="00BA4AE7">
            <w:pPr>
              <w:rPr>
                <w:b/>
                <w:color w:val="000000" w:themeColor="text1"/>
              </w:rPr>
            </w:pPr>
            <w:r w:rsidRPr="00BA4AE7">
              <w:rPr>
                <w:b/>
                <w:color w:val="000000" w:themeColor="text1"/>
              </w:rPr>
              <w:t>Тема 1.5.</w:t>
            </w:r>
            <w:r w:rsidRPr="00BA4AE7">
              <w:rPr>
                <w:color w:val="000000" w:themeColor="text1"/>
              </w:rPr>
              <w:t xml:space="preserve"> </w:t>
            </w:r>
            <w:r w:rsidRPr="00BA4AE7">
              <w:rPr>
                <w:bCs/>
              </w:rPr>
              <w:t>Особенности принятия решений в различных организациях</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подготовка к ролевой игре, темы проектов, решение ситуационных задач,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6.</w:t>
            </w:r>
          </w:p>
        </w:tc>
        <w:tc>
          <w:tcPr>
            <w:tcW w:w="2835" w:type="dxa"/>
          </w:tcPr>
          <w:p w:rsidR="00921686" w:rsidRPr="00BA4AE7" w:rsidRDefault="00921686" w:rsidP="00BA4AE7">
            <w:pPr>
              <w:rPr>
                <w:b/>
                <w:color w:val="000000" w:themeColor="text1"/>
              </w:rPr>
            </w:pPr>
            <w:r w:rsidRPr="00BA4AE7">
              <w:rPr>
                <w:b/>
                <w:color w:val="000000" w:themeColor="text1"/>
              </w:rPr>
              <w:t>Тема 1.6.</w:t>
            </w:r>
            <w:r w:rsidRPr="00BA4AE7">
              <w:rPr>
                <w:color w:val="000000" w:themeColor="text1"/>
              </w:rPr>
              <w:t xml:space="preserve"> Роль и значение </w:t>
            </w:r>
            <w:r w:rsidRPr="00BA4AE7">
              <w:rPr>
                <w:color w:val="000000" w:themeColor="text1"/>
              </w:rPr>
              <w:lastRenderedPageBreak/>
              <w:t>лица, принимающего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lastRenderedPageBreak/>
              <w:t>ОПК-2</w:t>
            </w:r>
          </w:p>
          <w:p w:rsidR="00921686" w:rsidRPr="00BA4AE7" w:rsidRDefault="00603A2A" w:rsidP="00BA4AE7">
            <w:r w:rsidRPr="00BA4AE7">
              <w:lastRenderedPageBreak/>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lastRenderedPageBreak/>
              <w:t xml:space="preserve">Вопросы к семинару, ситуационные </w:t>
            </w:r>
            <w:r w:rsidRPr="00BA4AE7">
              <w:rPr>
                <w:color w:val="000000" w:themeColor="text1"/>
              </w:rPr>
              <w:lastRenderedPageBreak/>
              <w:t>задачи, проблемно-аналитические задания</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lastRenderedPageBreak/>
              <w:t>7.</w:t>
            </w:r>
          </w:p>
        </w:tc>
        <w:tc>
          <w:tcPr>
            <w:tcW w:w="2835" w:type="dxa"/>
          </w:tcPr>
          <w:p w:rsidR="00921686" w:rsidRPr="00BA4AE7" w:rsidRDefault="00921686" w:rsidP="00BA4AE7">
            <w:pPr>
              <w:rPr>
                <w:b/>
                <w:color w:val="000000" w:themeColor="text1"/>
              </w:rPr>
            </w:pPr>
            <w:r w:rsidRPr="00BA4AE7">
              <w:rPr>
                <w:b/>
                <w:color w:val="000000" w:themeColor="text1"/>
              </w:rPr>
              <w:t xml:space="preserve">Раздел 2.  Процесс разработки и принятия решений </w:t>
            </w:r>
          </w:p>
          <w:p w:rsidR="00921686" w:rsidRPr="00BA4AE7" w:rsidRDefault="00921686" w:rsidP="00BA4AE7">
            <w:pPr>
              <w:rPr>
                <w:color w:val="000000" w:themeColor="text1"/>
              </w:rPr>
            </w:pPr>
            <w:r w:rsidRPr="00BA4AE7">
              <w:rPr>
                <w:b/>
                <w:color w:val="000000" w:themeColor="text1"/>
              </w:rPr>
              <w:t>Тема 2.1.</w:t>
            </w:r>
            <w:r w:rsidRPr="00BA4AE7">
              <w:rPr>
                <w:color w:val="000000" w:themeColor="text1"/>
              </w:rPr>
              <w:t xml:space="preserve"> Основные этапы процесса принятия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темы проектов, ситуационные задачи</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8.</w:t>
            </w:r>
          </w:p>
        </w:tc>
        <w:tc>
          <w:tcPr>
            <w:tcW w:w="2835" w:type="dxa"/>
          </w:tcPr>
          <w:p w:rsidR="00921686" w:rsidRPr="00BA4AE7" w:rsidRDefault="00921686" w:rsidP="00BA4AE7">
            <w:pPr>
              <w:rPr>
                <w:b/>
                <w:color w:val="000000" w:themeColor="text1"/>
              </w:rPr>
            </w:pPr>
            <w:r w:rsidRPr="00BA4AE7">
              <w:rPr>
                <w:b/>
                <w:color w:val="000000" w:themeColor="text1"/>
              </w:rPr>
              <w:t>Тема 2.2.</w:t>
            </w:r>
            <w:r w:rsidRPr="00BA4AE7">
              <w:rPr>
                <w:color w:val="000000" w:themeColor="text1"/>
              </w:rPr>
              <w:t xml:space="preserve"> Методы и модели, используемые при принятии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темы проектов, вопросы к контрольной работе, тестирование</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9.</w:t>
            </w:r>
          </w:p>
        </w:tc>
        <w:tc>
          <w:tcPr>
            <w:tcW w:w="2835" w:type="dxa"/>
          </w:tcPr>
          <w:p w:rsidR="00921686" w:rsidRPr="00BA4AE7" w:rsidRDefault="00921686" w:rsidP="00BA4AE7">
            <w:pPr>
              <w:rPr>
                <w:color w:val="000000" w:themeColor="text1"/>
              </w:rPr>
            </w:pPr>
            <w:r w:rsidRPr="00BA4AE7">
              <w:rPr>
                <w:b/>
                <w:color w:val="000000" w:themeColor="text1"/>
              </w:rPr>
              <w:t>Тема 2.3.</w:t>
            </w:r>
            <w:r w:rsidRPr="00BA4AE7">
              <w:rPr>
                <w:color w:val="000000" w:themeColor="text1"/>
              </w:rPr>
              <w:t xml:space="preserve"> Анализ внешней среды и ее влияния на принятие и реализацию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pPr>
              <w:rPr>
                <w:color w:val="000000" w:themeColor="text1"/>
              </w:rPr>
            </w:pPr>
            <w:r w:rsidRPr="00BA4AE7">
              <w:rPr>
                <w:color w:val="000000" w:themeColor="text1"/>
              </w:rPr>
              <w:t>ОПК-6</w:t>
            </w:r>
          </w:p>
          <w:p w:rsidR="00603A2A" w:rsidRPr="00BA4AE7" w:rsidRDefault="00603A2A" w:rsidP="00BA4AE7">
            <w:r w:rsidRPr="00BA4AE7">
              <w:rPr>
                <w:color w:val="000000" w:themeColor="text1"/>
              </w:rPr>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ситуационные задачи, эссе</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10.</w:t>
            </w:r>
          </w:p>
        </w:tc>
        <w:tc>
          <w:tcPr>
            <w:tcW w:w="2835" w:type="dxa"/>
          </w:tcPr>
          <w:p w:rsidR="00921686" w:rsidRPr="00BA4AE7" w:rsidRDefault="00921686" w:rsidP="00BA4AE7">
            <w:pPr>
              <w:rPr>
                <w:color w:val="000000" w:themeColor="text1"/>
              </w:rPr>
            </w:pPr>
            <w:r w:rsidRPr="00BA4AE7">
              <w:rPr>
                <w:b/>
                <w:color w:val="000000" w:themeColor="text1"/>
              </w:rPr>
              <w:t>Тема 2.4.</w:t>
            </w:r>
            <w:r w:rsidRPr="00BA4AE7">
              <w:rPr>
                <w:bCs/>
                <w:color w:val="000000" w:themeColor="text1"/>
              </w:rPr>
              <w:t xml:space="preserve"> </w:t>
            </w:r>
            <w:r w:rsidRPr="00BA4AE7">
              <w:rPr>
                <w:color w:val="000000" w:themeColor="text1"/>
              </w:rPr>
              <w:t>Анализ внутренней среды.</w:t>
            </w:r>
            <w:r w:rsidRPr="00BA4AE7">
              <w:rPr>
                <w:bCs/>
                <w:color w:val="000000" w:themeColor="text1"/>
              </w:rPr>
              <w:t xml:space="preserve"> Роль мотивации и организационной культуры при разработке и реализации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pPr>
              <w:rPr>
                <w:color w:val="000000" w:themeColor="text1"/>
              </w:rPr>
            </w:pPr>
            <w:r w:rsidRPr="00BA4AE7">
              <w:rPr>
                <w:color w:val="000000" w:themeColor="text1"/>
              </w:rPr>
              <w:t>ОПК-6</w:t>
            </w:r>
          </w:p>
          <w:p w:rsidR="00603A2A" w:rsidRPr="00BA4AE7" w:rsidRDefault="00603A2A" w:rsidP="00BA4AE7">
            <w:r w:rsidRPr="00BA4AE7">
              <w:rPr>
                <w:color w:val="000000" w:themeColor="text1"/>
              </w:rPr>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подготовка к ролевой игре, темы проектов, решение ситуационных задач,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11.</w:t>
            </w:r>
          </w:p>
        </w:tc>
        <w:tc>
          <w:tcPr>
            <w:tcW w:w="2835" w:type="dxa"/>
          </w:tcPr>
          <w:p w:rsidR="00921686" w:rsidRPr="00BA4AE7" w:rsidRDefault="00921686" w:rsidP="00BA4AE7">
            <w:pPr>
              <w:pStyle w:val="34"/>
              <w:spacing w:after="0" w:line="240" w:lineRule="auto"/>
              <w:ind w:firstLine="34"/>
              <w:rPr>
                <w:rFonts w:ascii="Times New Roman" w:hAnsi="Times New Roman" w:cs="Times New Roman"/>
                <w:bCs/>
                <w:color w:val="000000" w:themeColor="text1"/>
                <w:sz w:val="24"/>
                <w:szCs w:val="24"/>
              </w:rPr>
            </w:pPr>
            <w:r w:rsidRPr="00BA4AE7">
              <w:rPr>
                <w:rFonts w:ascii="Times New Roman" w:hAnsi="Times New Roman" w:cs="Times New Roman"/>
                <w:b/>
                <w:color w:val="000000" w:themeColor="text1"/>
                <w:sz w:val="24"/>
                <w:szCs w:val="24"/>
              </w:rPr>
              <w:t>Тема 2.5.</w:t>
            </w:r>
            <w:r w:rsidRPr="00BA4AE7">
              <w:rPr>
                <w:rFonts w:ascii="Times New Roman" w:hAnsi="Times New Roman" w:cs="Times New Roman"/>
                <w:bCs/>
                <w:color w:val="000000" w:themeColor="text1"/>
                <w:sz w:val="24"/>
                <w:szCs w:val="24"/>
              </w:rPr>
              <w:t xml:space="preserve"> Власть и организационная иерархия при разработке и</w:t>
            </w:r>
          </w:p>
          <w:p w:rsidR="00921686" w:rsidRPr="00BA4AE7" w:rsidRDefault="00921686" w:rsidP="00BA4AE7">
            <w:pPr>
              <w:rPr>
                <w:color w:val="000000" w:themeColor="text1"/>
              </w:rPr>
            </w:pPr>
            <w:r w:rsidRPr="00BA4AE7">
              <w:rPr>
                <w:bCs/>
                <w:color w:val="000000" w:themeColor="text1"/>
              </w:rPr>
              <w:t xml:space="preserve">принятии управленческого решения </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pPr>
              <w:rPr>
                <w:color w:val="000000" w:themeColor="text1"/>
              </w:rPr>
            </w:pPr>
            <w:r w:rsidRPr="00BA4AE7">
              <w:rPr>
                <w:color w:val="000000" w:themeColor="text1"/>
              </w:rPr>
              <w:t>ОПК-6</w:t>
            </w:r>
          </w:p>
          <w:p w:rsidR="00603A2A" w:rsidRPr="00BA4AE7" w:rsidRDefault="00603A2A" w:rsidP="00BA4AE7">
            <w:r w:rsidRPr="00BA4AE7">
              <w:rPr>
                <w:color w:val="000000" w:themeColor="text1"/>
              </w:rPr>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информационный проект</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12.</w:t>
            </w:r>
          </w:p>
        </w:tc>
        <w:tc>
          <w:tcPr>
            <w:tcW w:w="2835" w:type="dxa"/>
          </w:tcPr>
          <w:p w:rsidR="00921686" w:rsidRPr="00BA4AE7" w:rsidRDefault="00921686" w:rsidP="00BA4AE7">
            <w:pPr>
              <w:rPr>
                <w:b/>
                <w:color w:val="000000" w:themeColor="text1"/>
              </w:rPr>
            </w:pPr>
            <w:r w:rsidRPr="00BA4AE7">
              <w:rPr>
                <w:b/>
                <w:color w:val="000000" w:themeColor="text1"/>
              </w:rPr>
              <w:t>Тема 2.6.</w:t>
            </w:r>
            <w:r w:rsidRPr="00BA4AE7">
              <w:rPr>
                <w:bCs/>
                <w:color w:val="000000" w:themeColor="text1"/>
              </w:rPr>
              <w:t xml:space="preserve"> Эффективность и качество решений. Приемы и методы разработки оптимальных решений</w:t>
            </w:r>
            <w:r w:rsidRPr="00BA4AE7">
              <w:rPr>
                <w:color w:val="000000" w:themeColor="text1"/>
              </w:rPr>
              <w:t xml:space="preserve"> </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задание к диспуту, тестирование,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13.</w:t>
            </w:r>
          </w:p>
        </w:tc>
        <w:tc>
          <w:tcPr>
            <w:tcW w:w="2835" w:type="dxa"/>
          </w:tcPr>
          <w:p w:rsidR="00921686" w:rsidRPr="00BA4AE7" w:rsidRDefault="00921686" w:rsidP="00BA4AE7">
            <w:pPr>
              <w:rPr>
                <w:b/>
                <w:color w:val="000000" w:themeColor="text1"/>
              </w:rPr>
            </w:pPr>
            <w:r w:rsidRPr="00BA4AE7">
              <w:rPr>
                <w:b/>
                <w:color w:val="000000" w:themeColor="text1"/>
              </w:rPr>
              <w:t>Раздел 3. Обеспечение контроля исполнения управленческого решения</w:t>
            </w:r>
          </w:p>
          <w:p w:rsidR="00921686" w:rsidRPr="00BA4AE7" w:rsidRDefault="00921686" w:rsidP="00BA4AE7">
            <w:pPr>
              <w:rPr>
                <w:color w:val="000000" w:themeColor="text1"/>
              </w:rPr>
            </w:pPr>
            <w:r w:rsidRPr="00BA4AE7">
              <w:rPr>
                <w:b/>
                <w:color w:val="000000" w:themeColor="text1"/>
              </w:rPr>
              <w:t xml:space="preserve">Тема 3.1. </w:t>
            </w:r>
            <w:r w:rsidRPr="00BA4AE7">
              <w:rPr>
                <w:bCs/>
                <w:color w:val="000000" w:themeColor="text1"/>
              </w:rPr>
              <w:t>Организация</w:t>
            </w:r>
            <w:r w:rsidRPr="00BA4AE7">
              <w:rPr>
                <w:bCs/>
              </w:rPr>
              <w:t xml:space="preserve"> процедур</w:t>
            </w:r>
            <w:r w:rsidRPr="00BA4AE7">
              <w:rPr>
                <w:bCs/>
                <w:color w:val="000000" w:themeColor="text1"/>
              </w:rPr>
              <w:t xml:space="preserve"> контроля выполнения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pPr>
              <w:rPr>
                <w:color w:val="000000" w:themeColor="text1"/>
              </w:rPr>
            </w:pPr>
            <w:r w:rsidRPr="00BA4AE7">
              <w:rPr>
                <w:color w:val="000000" w:themeColor="text1"/>
              </w:rPr>
              <w:t>ОПК-6</w:t>
            </w:r>
          </w:p>
          <w:p w:rsidR="00603A2A" w:rsidRPr="00BA4AE7" w:rsidRDefault="00603A2A" w:rsidP="00BA4AE7">
            <w:r w:rsidRPr="00BA4AE7">
              <w:rPr>
                <w:color w:val="000000" w:themeColor="text1"/>
              </w:rPr>
              <w:t>ПК-5</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задание к диспуту, темы   проектов,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14.</w:t>
            </w:r>
          </w:p>
        </w:tc>
        <w:tc>
          <w:tcPr>
            <w:tcW w:w="2835" w:type="dxa"/>
          </w:tcPr>
          <w:p w:rsidR="00921686" w:rsidRPr="00BA4AE7" w:rsidRDefault="00921686" w:rsidP="00BA4AE7">
            <w:pPr>
              <w:rPr>
                <w:b/>
                <w:color w:val="000000" w:themeColor="text1"/>
              </w:rPr>
            </w:pPr>
            <w:r w:rsidRPr="00BA4AE7">
              <w:rPr>
                <w:b/>
                <w:color w:val="000000" w:themeColor="text1"/>
              </w:rPr>
              <w:t>Тема 3.2.</w:t>
            </w:r>
            <w:r w:rsidRPr="00BA4AE7">
              <w:rPr>
                <w:bCs/>
                <w:color w:val="000000" w:themeColor="text1"/>
              </w:rPr>
              <w:t xml:space="preserve"> Стимулирование и кадровое обеспечение реализации </w:t>
            </w:r>
            <w:r w:rsidRPr="00BA4AE7">
              <w:rPr>
                <w:bCs/>
              </w:rPr>
              <w:t>управленческого</w:t>
            </w:r>
            <w:r w:rsidRPr="00BA4AE7">
              <w:rPr>
                <w:bCs/>
                <w:color w:val="000000" w:themeColor="text1"/>
              </w:rPr>
              <w:t xml:space="preserve">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921686" w:rsidP="00BA4AE7"/>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проблемно-аналитическое задание, темы проектов, ситуационные задачи</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15.</w:t>
            </w:r>
          </w:p>
        </w:tc>
        <w:tc>
          <w:tcPr>
            <w:tcW w:w="2835" w:type="dxa"/>
          </w:tcPr>
          <w:p w:rsidR="00921686" w:rsidRPr="00BA4AE7" w:rsidRDefault="00921686" w:rsidP="00BA4AE7">
            <w:pPr>
              <w:rPr>
                <w:b/>
                <w:color w:val="000000" w:themeColor="text1"/>
              </w:rPr>
            </w:pPr>
            <w:r w:rsidRPr="00BA4AE7">
              <w:rPr>
                <w:b/>
                <w:color w:val="000000" w:themeColor="text1"/>
              </w:rPr>
              <w:t>Тема 3.3.</w:t>
            </w:r>
            <w:r w:rsidRPr="00BA4AE7">
              <w:rPr>
                <w:bCs/>
                <w:color w:val="000000" w:themeColor="text1"/>
              </w:rPr>
              <w:t xml:space="preserve"> Обеспечение эффективного контроля за исполнением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подготовка к ролевой игре, темы проектов, решение ситуационных задач, кейс-метод</w:t>
            </w:r>
          </w:p>
        </w:tc>
      </w:tr>
      <w:tr w:rsidR="00921686" w:rsidRPr="00BA4AE7" w:rsidTr="00BA4AE7">
        <w:trPr>
          <w:jc w:val="center"/>
        </w:trPr>
        <w:tc>
          <w:tcPr>
            <w:tcW w:w="709" w:type="dxa"/>
          </w:tcPr>
          <w:p w:rsidR="00921686" w:rsidRPr="00BA4AE7" w:rsidRDefault="00921686" w:rsidP="00BA4AE7">
            <w:pPr>
              <w:pStyle w:val="afd"/>
              <w:snapToGrid w:val="0"/>
              <w:jc w:val="center"/>
              <w:rPr>
                <w:rFonts w:ascii="Times New Roman" w:hAnsi="Times New Roman" w:cs="Times New Roman"/>
                <w:color w:val="000000" w:themeColor="text1"/>
                <w:sz w:val="24"/>
                <w:szCs w:val="24"/>
              </w:rPr>
            </w:pPr>
            <w:r w:rsidRPr="00BA4AE7">
              <w:rPr>
                <w:rFonts w:ascii="Times New Roman" w:hAnsi="Times New Roman" w:cs="Times New Roman"/>
                <w:color w:val="000000" w:themeColor="text1"/>
                <w:sz w:val="24"/>
                <w:szCs w:val="24"/>
              </w:rPr>
              <w:t>16</w:t>
            </w:r>
          </w:p>
        </w:tc>
        <w:tc>
          <w:tcPr>
            <w:tcW w:w="2835" w:type="dxa"/>
          </w:tcPr>
          <w:p w:rsidR="00921686" w:rsidRPr="00BA4AE7" w:rsidRDefault="00921686" w:rsidP="00BA4AE7">
            <w:pPr>
              <w:rPr>
                <w:b/>
                <w:color w:val="000000" w:themeColor="text1"/>
              </w:rPr>
            </w:pPr>
            <w:r w:rsidRPr="00BA4AE7">
              <w:rPr>
                <w:b/>
                <w:color w:val="000000" w:themeColor="text1"/>
              </w:rPr>
              <w:t>Тема 3.4.</w:t>
            </w:r>
            <w:r w:rsidRPr="00BA4AE7">
              <w:rPr>
                <w:bCs/>
                <w:color w:val="000000" w:themeColor="text1"/>
              </w:rPr>
              <w:t xml:space="preserve"> </w:t>
            </w:r>
            <w:r w:rsidRPr="00BA4AE7">
              <w:rPr>
                <w:color w:val="000000" w:themeColor="text1"/>
              </w:rPr>
              <w:t xml:space="preserve">Информационное обеспечение </w:t>
            </w:r>
            <w:r w:rsidRPr="00BA4AE7">
              <w:rPr>
                <w:bCs/>
              </w:rPr>
              <w:t>процессов принятия и выполнения</w:t>
            </w:r>
            <w:r w:rsidRPr="00BA4AE7">
              <w:rPr>
                <w:color w:val="000000" w:themeColor="text1"/>
              </w:rPr>
              <w:t xml:space="preserve"> управленческого решения</w:t>
            </w:r>
          </w:p>
        </w:tc>
        <w:tc>
          <w:tcPr>
            <w:tcW w:w="1588" w:type="dxa"/>
          </w:tcPr>
          <w:p w:rsidR="003B36FF" w:rsidRPr="00BA4AE7" w:rsidRDefault="003B36FF" w:rsidP="00BA4AE7">
            <w:pPr>
              <w:pStyle w:val="a9"/>
              <w:ind w:left="0"/>
              <w:jc w:val="both"/>
              <w:rPr>
                <w:color w:val="000000" w:themeColor="text1"/>
              </w:rPr>
            </w:pPr>
            <w:r w:rsidRPr="00BA4AE7">
              <w:rPr>
                <w:color w:val="000000" w:themeColor="text1"/>
              </w:rPr>
              <w:t>ОПК-2</w:t>
            </w:r>
          </w:p>
          <w:p w:rsidR="00921686" w:rsidRPr="00BA4AE7" w:rsidRDefault="003B36FF" w:rsidP="00BA4AE7">
            <w:r w:rsidRPr="00BA4AE7">
              <w:rPr>
                <w:color w:val="000000" w:themeColor="text1"/>
              </w:rPr>
              <w:t>ОПК-6</w:t>
            </w:r>
          </w:p>
        </w:tc>
        <w:tc>
          <w:tcPr>
            <w:tcW w:w="4224" w:type="dxa"/>
          </w:tcPr>
          <w:p w:rsidR="00921686" w:rsidRPr="00BA4AE7" w:rsidRDefault="00921686" w:rsidP="00BA4AE7">
            <w:pPr>
              <w:pStyle w:val="a9"/>
              <w:ind w:left="0"/>
              <w:jc w:val="both"/>
              <w:rPr>
                <w:color w:val="000000" w:themeColor="text1"/>
              </w:rPr>
            </w:pPr>
            <w:r w:rsidRPr="00BA4AE7">
              <w:rPr>
                <w:color w:val="000000" w:themeColor="text1"/>
              </w:rPr>
              <w:t>Вопросы к семинару, ситуационные задачи, проблемно-аналитические задания</w:t>
            </w:r>
          </w:p>
        </w:tc>
      </w:tr>
    </w:tbl>
    <w:p w:rsidR="00F47F75" w:rsidRPr="00BA4AE7" w:rsidRDefault="00F47F75" w:rsidP="00BA4AE7">
      <w:pPr>
        <w:pStyle w:val="a9"/>
        <w:ind w:left="0"/>
        <w:jc w:val="both"/>
        <w:rPr>
          <w:i/>
          <w:color w:val="000000" w:themeColor="text1"/>
        </w:rPr>
      </w:pPr>
    </w:p>
    <w:p w:rsidR="00F50FCF" w:rsidRPr="00BA4AE7" w:rsidRDefault="008C162A" w:rsidP="00BA4AE7">
      <w:pPr>
        <w:pStyle w:val="a9"/>
        <w:ind w:left="0"/>
        <w:jc w:val="both"/>
        <w:rPr>
          <w:b/>
          <w:i/>
          <w:color w:val="000000" w:themeColor="text1"/>
          <w:u w:val="single"/>
        </w:rPr>
      </w:pPr>
      <w:r w:rsidRPr="00BA4AE7">
        <w:rPr>
          <w:i/>
          <w:color w:val="000000" w:themeColor="text1"/>
          <w:u w:val="single"/>
        </w:rPr>
        <w:lastRenderedPageBreak/>
        <w:t>6.2</w:t>
      </w:r>
      <w:r w:rsidR="00D11EB1" w:rsidRPr="00BA4AE7">
        <w:rPr>
          <w:i/>
          <w:color w:val="000000" w:themeColor="text1"/>
          <w:u w:val="single"/>
        </w:rPr>
        <w:t xml:space="preserve"> </w:t>
      </w:r>
      <w:r w:rsidR="00721371" w:rsidRPr="00BA4AE7">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BA4AE7">
        <w:rPr>
          <w:i/>
          <w:color w:val="000000" w:themeColor="text1"/>
          <w:u w:val="single"/>
        </w:rPr>
        <w:t xml:space="preserve"> в процессе текущего контроля </w:t>
      </w:r>
    </w:p>
    <w:p w:rsidR="008C162A" w:rsidRPr="00BA4AE7" w:rsidRDefault="008C162A" w:rsidP="00BA4AE7">
      <w:pPr>
        <w:pStyle w:val="a9"/>
        <w:ind w:left="0"/>
        <w:jc w:val="both"/>
        <w:rPr>
          <w:i/>
          <w:color w:val="000000" w:themeColor="text1"/>
          <w:u w:val="single"/>
        </w:rPr>
      </w:pPr>
    </w:p>
    <w:p w:rsidR="00AC5996" w:rsidRPr="00BA4AE7" w:rsidRDefault="00AC5996" w:rsidP="00BA4AE7">
      <w:pPr>
        <w:pStyle w:val="a9"/>
        <w:ind w:left="0"/>
        <w:jc w:val="both"/>
        <w:rPr>
          <w:b/>
          <w:color w:val="000000" w:themeColor="text1"/>
        </w:rPr>
      </w:pPr>
      <w:r w:rsidRPr="00BA4AE7">
        <w:rPr>
          <w:b/>
          <w:color w:val="000000" w:themeColor="text1"/>
        </w:rPr>
        <w:t>Типовые вопросы к семинарам</w:t>
      </w:r>
    </w:p>
    <w:p w:rsidR="00AC5996" w:rsidRPr="00BA4AE7" w:rsidRDefault="00AC5996" w:rsidP="00BA4AE7">
      <w:pPr>
        <w:pStyle w:val="a9"/>
        <w:ind w:left="0"/>
        <w:jc w:val="both"/>
        <w:rPr>
          <w:b/>
          <w:color w:val="000000" w:themeColor="text1"/>
        </w:rPr>
      </w:pPr>
    </w:p>
    <w:p w:rsidR="003F4389" w:rsidRPr="00BA4AE7" w:rsidRDefault="003F4389" w:rsidP="00CF06EA">
      <w:pPr>
        <w:pStyle w:val="a9"/>
        <w:widowControl/>
        <w:numPr>
          <w:ilvl w:val="0"/>
          <w:numId w:val="7"/>
        </w:numPr>
        <w:autoSpaceDE/>
        <w:autoSpaceDN/>
        <w:adjustRightInd/>
        <w:ind w:left="0" w:firstLine="0"/>
      </w:pPr>
      <w:r w:rsidRPr="00BA4AE7">
        <w:t xml:space="preserve">Типология управленческих решений. Основные виды классификации управленческих решений и их основания. </w:t>
      </w:r>
    </w:p>
    <w:p w:rsidR="003F4389" w:rsidRPr="00BA4AE7" w:rsidRDefault="003F4389" w:rsidP="00CF06EA">
      <w:pPr>
        <w:pStyle w:val="a9"/>
        <w:widowControl/>
        <w:numPr>
          <w:ilvl w:val="0"/>
          <w:numId w:val="7"/>
        </w:numPr>
        <w:autoSpaceDE/>
        <w:autoSpaceDN/>
        <w:adjustRightInd/>
        <w:ind w:left="0" w:firstLine="0"/>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3F4389" w:rsidRPr="00BA4AE7" w:rsidRDefault="003F4389" w:rsidP="00CF06EA">
      <w:pPr>
        <w:pStyle w:val="a9"/>
        <w:widowControl/>
        <w:numPr>
          <w:ilvl w:val="0"/>
          <w:numId w:val="7"/>
        </w:numPr>
        <w:autoSpaceDE/>
        <w:autoSpaceDN/>
        <w:adjustRightInd/>
        <w:ind w:left="0" w:firstLine="0"/>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3F4389" w:rsidRPr="00BA4AE7" w:rsidRDefault="003F4389" w:rsidP="00CF06EA">
      <w:pPr>
        <w:pStyle w:val="a9"/>
        <w:widowControl/>
        <w:numPr>
          <w:ilvl w:val="0"/>
          <w:numId w:val="7"/>
        </w:numPr>
        <w:autoSpaceDE/>
        <w:autoSpaceDN/>
        <w:adjustRightInd/>
        <w:ind w:left="0" w:firstLine="0"/>
      </w:pPr>
      <w:r w:rsidRPr="00BA4AE7">
        <w:t xml:space="preserve">Классификация управленческих решений: решения, сгруппированные по функциям управления. </w:t>
      </w:r>
    </w:p>
    <w:p w:rsidR="003F4389" w:rsidRPr="00BA4AE7" w:rsidRDefault="003F4389" w:rsidP="00CF06EA">
      <w:pPr>
        <w:pStyle w:val="a9"/>
        <w:widowControl/>
        <w:numPr>
          <w:ilvl w:val="0"/>
          <w:numId w:val="7"/>
        </w:numPr>
        <w:autoSpaceDE/>
        <w:autoSpaceDN/>
        <w:adjustRightInd/>
        <w:ind w:left="0" w:firstLine="0"/>
      </w:pPr>
      <w:r w:rsidRPr="00BA4AE7">
        <w:t>Классификационные признаки управленческих решений: цель, условия принятия, время, информация, последствия, ответственность.</w:t>
      </w:r>
    </w:p>
    <w:p w:rsidR="003F4389" w:rsidRPr="00BA4AE7" w:rsidRDefault="003F4389" w:rsidP="00CF06EA">
      <w:pPr>
        <w:pStyle w:val="a9"/>
        <w:widowControl/>
        <w:numPr>
          <w:ilvl w:val="0"/>
          <w:numId w:val="7"/>
        </w:numPr>
        <w:autoSpaceDE/>
        <w:autoSpaceDN/>
        <w:adjustRightInd/>
        <w:ind w:left="0" w:firstLine="0"/>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3F4389" w:rsidRPr="00BA4AE7" w:rsidRDefault="003F4389" w:rsidP="00CF06EA">
      <w:pPr>
        <w:pStyle w:val="a9"/>
        <w:widowControl/>
        <w:numPr>
          <w:ilvl w:val="0"/>
          <w:numId w:val="7"/>
        </w:numPr>
        <w:autoSpaceDE/>
        <w:autoSpaceDN/>
        <w:adjustRightInd/>
        <w:ind w:left="0" w:firstLine="0"/>
      </w:pPr>
      <w:r w:rsidRPr="00BA4AE7">
        <w:t xml:space="preserve">Стратегические и тактические решения, их особенности и взаимосвязь. </w:t>
      </w:r>
    </w:p>
    <w:p w:rsidR="003F4389" w:rsidRPr="00BA4AE7" w:rsidRDefault="003F4389" w:rsidP="00CF06EA">
      <w:pPr>
        <w:pStyle w:val="a9"/>
        <w:widowControl/>
        <w:numPr>
          <w:ilvl w:val="0"/>
          <w:numId w:val="7"/>
        </w:numPr>
        <w:autoSpaceDE/>
        <w:autoSpaceDN/>
        <w:adjustRightInd/>
        <w:ind w:left="0" w:firstLine="0"/>
      </w:pPr>
      <w:r w:rsidRPr="00BA4AE7">
        <w:t>Проекты как форма разработки, принятия и реализации управленческого решения.</w:t>
      </w:r>
    </w:p>
    <w:p w:rsidR="003F4389" w:rsidRPr="00BA4AE7" w:rsidRDefault="003F4389" w:rsidP="00CF06EA">
      <w:pPr>
        <w:pStyle w:val="a9"/>
        <w:widowControl/>
        <w:numPr>
          <w:ilvl w:val="0"/>
          <w:numId w:val="7"/>
        </w:numPr>
        <w:autoSpaceDE/>
        <w:autoSpaceDN/>
        <w:adjustRightInd/>
        <w:ind w:left="0" w:firstLine="0"/>
      </w:pPr>
      <w:r w:rsidRPr="00BA4AE7">
        <w:t>Условия и факторы качества управленческих решений</w:t>
      </w:r>
    </w:p>
    <w:p w:rsidR="003F4389" w:rsidRPr="00BA4AE7" w:rsidRDefault="003F4389" w:rsidP="00CF06EA">
      <w:pPr>
        <w:pStyle w:val="a9"/>
        <w:widowControl/>
        <w:numPr>
          <w:ilvl w:val="0"/>
          <w:numId w:val="7"/>
        </w:numPr>
        <w:autoSpaceDE/>
        <w:autoSpaceDN/>
        <w:adjustRightInd/>
        <w:ind w:left="0" w:firstLine="0"/>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p w:rsidR="00AC5996" w:rsidRPr="00BA4AE7" w:rsidRDefault="00BF06F6" w:rsidP="00BA4AE7">
      <w:pPr>
        <w:pStyle w:val="a9"/>
        <w:ind w:left="0"/>
        <w:jc w:val="both"/>
        <w:rPr>
          <w:b/>
          <w:color w:val="000000" w:themeColor="text1"/>
        </w:rPr>
      </w:pPr>
      <w:r w:rsidRPr="00BA4AE7">
        <w:rPr>
          <w:b/>
          <w:color w:val="000000" w:themeColor="text1"/>
        </w:rPr>
        <w:t xml:space="preserve"> </w:t>
      </w:r>
    </w:p>
    <w:p w:rsidR="00AC5996" w:rsidRPr="00BA4AE7" w:rsidRDefault="00AC5996" w:rsidP="00BA4AE7">
      <w:pPr>
        <w:pStyle w:val="a9"/>
        <w:ind w:left="0"/>
        <w:jc w:val="both"/>
        <w:rPr>
          <w:b/>
          <w:color w:val="000000" w:themeColor="text1"/>
        </w:rPr>
      </w:pPr>
      <w:r w:rsidRPr="00BA4AE7">
        <w:rPr>
          <w:b/>
          <w:color w:val="000000" w:themeColor="text1"/>
        </w:rPr>
        <w:t>Типовые ситуационные задачи</w:t>
      </w:r>
    </w:p>
    <w:p w:rsidR="0007153B" w:rsidRPr="00BA4AE7" w:rsidRDefault="0007153B" w:rsidP="00BA4AE7">
      <w:pPr>
        <w:pStyle w:val="a9"/>
        <w:ind w:left="0"/>
        <w:jc w:val="both"/>
        <w:rPr>
          <w:b/>
          <w:color w:val="000000" w:themeColor="text1"/>
        </w:rPr>
      </w:pPr>
    </w:p>
    <w:p w:rsidR="0007153B" w:rsidRPr="00BA4AE7" w:rsidRDefault="0007153B" w:rsidP="00BA4AE7">
      <w:pPr>
        <w:pStyle w:val="a9"/>
        <w:ind w:left="0"/>
        <w:jc w:val="both"/>
        <w:rPr>
          <w:color w:val="000000" w:themeColor="text1"/>
        </w:rPr>
      </w:pPr>
      <w:r w:rsidRPr="00BA4AE7">
        <w:rPr>
          <w:b/>
          <w:i/>
          <w:color w:val="000000" w:themeColor="text1"/>
        </w:rPr>
        <w:t xml:space="preserve">Задание 1. </w:t>
      </w:r>
      <w:r w:rsidRPr="00BA4AE7">
        <w:rPr>
          <w:color w:val="000000" w:themeColor="text1"/>
        </w:rPr>
        <w:t xml:space="preserve">Объявлен конкурс на замещение вакантной должности директора туристской фирмы «Глобус». </w:t>
      </w:r>
    </w:p>
    <w:p w:rsidR="0007153B" w:rsidRPr="00BA4AE7" w:rsidRDefault="0007153B" w:rsidP="00BA4AE7">
      <w:pPr>
        <w:pStyle w:val="a9"/>
        <w:ind w:left="0"/>
        <w:jc w:val="both"/>
        <w:rPr>
          <w:color w:val="000000" w:themeColor="text1"/>
        </w:rPr>
      </w:pPr>
      <w:r w:rsidRPr="00BA4AE7">
        <w:rPr>
          <w:color w:val="000000" w:themeColor="text1"/>
        </w:rPr>
        <w:t>Краткая характеристика фирмы:</w:t>
      </w:r>
    </w:p>
    <w:p w:rsidR="0007153B" w:rsidRPr="00BA4AE7" w:rsidRDefault="0007153B" w:rsidP="00BA4AE7">
      <w:pPr>
        <w:pStyle w:val="a9"/>
        <w:ind w:left="0"/>
        <w:jc w:val="both"/>
        <w:rPr>
          <w:color w:val="000000" w:themeColor="text1"/>
        </w:rPr>
      </w:pPr>
      <w:r w:rsidRPr="00BA4AE7">
        <w:rPr>
          <w:color w:val="000000" w:themeColor="text1"/>
        </w:rPr>
        <w:t>Численность работающих - 28 человек. Фирма работает рентабельно, однако средняя заработная плата сотрудников на 20% ниже аналогичной по региону. Есть три неформальные группы, конфликтующие между собой (чаще всего из-за распределения премий).</w:t>
      </w:r>
    </w:p>
    <w:p w:rsidR="0007153B" w:rsidRPr="00BA4AE7" w:rsidRDefault="0007153B" w:rsidP="00BA4AE7">
      <w:pPr>
        <w:pStyle w:val="a9"/>
        <w:ind w:left="0"/>
        <w:jc w:val="both"/>
        <w:rPr>
          <w:color w:val="000000" w:themeColor="text1"/>
        </w:rPr>
      </w:pPr>
      <w:r w:rsidRPr="00BA4AE7">
        <w:rPr>
          <w:color w:val="000000" w:themeColor="text1"/>
        </w:rPr>
        <w:t>Стиль руководства прежнего директора - авторитарный.</w:t>
      </w:r>
      <w:r w:rsidR="00F17618" w:rsidRPr="00BA4AE7">
        <w:rPr>
          <w:color w:val="000000" w:themeColor="text1"/>
        </w:rPr>
        <w:t xml:space="preserve"> </w:t>
      </w:r>
      <w:r w:rsidRPr="00BA4AE7">
        <w:rPr>
          <w:color w:val="000000" w:themeColor="text1"/>
        </w:rPr>
        <w:t>Недостаточная активность сотрудников при обслуживании клиентов.</w:t>
      </w:r>
      <w:r w:rsidR="00F17618" w:rsidRPr="00BA4AE7">
        <w:rPr>
          <w:color w:val="000000" w:themeColor="text1"/>
        </w:rPr>
        <w:t xml:space="preserve"> </w:t>
      </w:r>
      <w:r w:rsidRPr="00BA4AE7">
        <w:rPr>
          <w:color w:val="000000" w:themeColor="text1"/>
        </w:rPr>
        <w:t>До сего времени не уделялось должного внимания изучению сегментов туристского рынка.</w:t>
      </w:r>
    </w:p>
    <w:p w:rsidR="0007153B" w:rsidRPr="00BA4AE7" w:rsidRDefault="0007153B" w:rsidP="00BA4AE7">
      <w:pPr>
        <w:pStyle w:val="a9"/>
        <w:ind w:left="0"/>
        <w:jc w:val="both"/>
        <w:rPr>
          <w:b/>
          <w:i/>
          <w:color w:val="000000" w:themeColor="text1"/>
        </w:rPr>
      </w:pPr>
      <w:r w:rsidRPr="00BA4AE7">
        <w:rPr>
          <w:b/>
          <w:i/>
          <w:color w:val="000000" w:themeColor="text1"/>
        </w:rPr>
        <w:t xml:space="preserve">Вопросы: </w:t>
      </w:r>
    </w:p>
    <w:p w:rsidR="0007153B" w:rsidRPr="00BA4AE7" w:rsidRDefault="0007153B" w:rsidP="00BA4AE7">
      <w:pPr>
        <w:pStyle w:val="a9"/>
        <w:ind w:left="0"/>
        <w:jc w:val="both"/>
        <w:rPr>
          <w:color w:val="000000" w:themeColor="text1"/>
        </w:rPr>
      </w:pPr>
      <w:r w:rsidRPr="00BA4AE7">
        <w:rPr>
          <w:color w:val="000000" w:themeColor="text1"/>
        </w:rPr>
        <w:t>1. Вам необходимо определить критерии первичного отбора кандидатов и указать источники привлечения кандидатов?</w:t>
      </w:r>
    </w:p>
    <w:p w:rsidR="0007153B" w:rsidRPr="00BA4AE7" w:rsidRDefault="0007153B" w:rsidP="00BA4AE7">
      <w:pPr>
        <w:pStyle w:val="a9"/>
        <w:ind w:left="0"/>
        <w:jc w:val="both"/>
        <w:rPr>
          <w:color w:val="000000" w:themeColor="text1"/>
        </w:rPr>
      </w:pPr>
      <w:r w:rsidRPr="00BA4AE7">
        <w:rPr>
          <w:color w:val="000000" w:themeColor="text1"/>
        </w:rPr>
        <w:t>2. Какие документы и материалы должен предоставить кандидат при обращении о приеме на работу?</w:t>
      </w:r>
    </w:p>
    <w:p w:rsidR="0007153B" w:rsidRPr="00BA4AE7" w:rsidRDefault="0007153B" w:rsidP="00BA4AE7">
      <w:pPr>
        <w:pStyle w:val="a9"/>
        <w:ind w:left="0"/>
        <w:jc w:val="both"/>
        <w:rPr>
          <w:b/>
          <w:i/>
          <w:color w:val="000000" w:themeColor="text1"/>
        </w:rPr>
      </w:pPr>
      <w:r w:rsidRPr="00BA4AE7">
        <w:rPr>
          <w:b/>
          <w:i/>
          <w:color w:val="000000" w:themeColor="text1"/>
        </w:rPr>
        <w:t xml:space="preserve">Ответы: </w:t>
      </w:r>
    </w:p>
    <w:p w:rsidR="0007153B" w:rsidRPr="00BA4AE7" w:rsidRDefault="0007153B" w:rsidP="00BA4AE7">
      <w:pPr>
        <w:pStyle w:val="a9"/>
        <w:ind w:left="0"/>
        <w:jc w:val="both"/>
        <w:rPr>
          <w:color w:val="000000" w:themeColor="text1"/>
        </w:rPr>
      </w:pPr>
      <w:r w:rsidRPr="00BA4AE7">
        <w:rPr>
          <w:color w:val="000000" w:themeColor="text1"/>
        </w:rPr>
        <w:t>1. Критерии первичного отбора: возраст - 30 - 45 лет; высшее образование; опыт работы в сфере туризма - от 5 лет; опыт ведения переговоров, коммуникабельность; уверенный пользователь ПК, знание иностранных языков приветствуется. Источники привлечения кандидатов: объявления в СМИ, через Центр занятости и другие кадровые агентства.</w:t>
      </w:r>
    </w:p>
    <w:p w:rsidR="0007153B" w:rsidRPr="00BA4AE7" w:rsidRDefault="0007153B" w:rsidP="00BA4AE7">
      <w:pPr>
        <w:pStyle w:val="a9"/>
        <w:ind w:left="0"/>
        <w:jc w:val="both"/>
        <w:rPr>
          <w:color w:val="000000" w:themeColor="text1"/>
        </w:rPr>
      </w:pPr>
      <w:r w:rsidRPr="00BA4AE7">
        <w:rPr>
          <w:color w:val="000000" w:themeColor="text1"/>
        </w:rPr>
        <w:t>2. При обращении кандидату необходимо предоставить: паспорт, диплом об образовании, трудовую книжку, справку об отсутствии судимости, СНИЛС, ИНН, документы воинского учета, характеристику с прежнего места работы.</w:t>
      </w:r>
    </w:p>
    <w:p w:rsidR="0007153B" w:rsidRPr="00BA4AE7" w:rsidRDefault="0007153B" w:rsidP="00BA4AE7">
      <w:pPr>
        <w:pStyle w:val="a9"/>
        <w:ind w:left="0"/>
        <w:jc w:val="both"/>
        <w:rPr>
          <w:color w:val="000000" w:themeColor="text1"/>
        </w:rPr>
      </w:pPr>
    </w:p>
    <w:p w:rsidR="00F17618" w:rsidRPr="00BA4AE7" w:rsidRDefault="00F17618" w:rsidP="00BA4AE7">
      <w:pPr>
        <w:pStyle w:val="a9"/>
        <w:ind w:left="0"/>
        <w:jc w:val="both"/>
        <w:rPr>
          <w:color w:val="000000" w:themeColor="text1"/>
        </w:rPr>
      </w:pPr>
      <w:r w:rsidRPr="00BA4AE7">
        <w:rPr>
          <w:b/>
          <w:i/>
          <w:color w:val="000000" w:themeColor="text1"/>
        </w:rPr>
        <w:t xml:space="preserve">Задание 2.  </w:t>
      </w:r>
      <w:r w:rsidRPr="00BA4AE7">
        <w:rPr>
          <w:color w:val="000000" w:themeColor="text1"/>
        </w:rPr>
        <w:t xml:space="preserve">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w:t>
      </w:r>
    </w:p>
    <w:p w:rsidR="00F17618" w:rsidRPr="00BA4AE7" w:rsidRDefault="00F17618" w:rsidP="00BA4AE7">
      <w:pPr>
        <w:pStyle w:val="a9"/>
        <w:ind w:left="0"/>
        <w:jc w:val="both"/>
        <w:rPr>
          <w:b/>
          <w:i/>
          <w:color w:val="000000" w:themeColor="text1"/>
        </w:rPr>
      </w:pPr>
      <w:r w:rsidRPr="00BA4AE7">
        <w:rPr>
          <w:b/>
          <w:i/>
          <w:color w:val="000000" w:themeColor="text1"/>
        </w:rPr>
        <w:t xml:space="preserve">Вопросы: </w:t>
      </w:r>
    </w:p>
    <w:p w:rsidR="00F17618" w:rsidRPr="00BA4AE7" w:rsidRDefault="00F17618" w:rsidP="00BA4AE7">
      <w:pPr>
        <w:pStyle w:val="a9"/>
        <w:ind w:left="0"/>
        <w:jc w:val="both"/>
        <w:rPr>
          <w:color w:val="000000" w:themeColor="text1"/>
        </w:rPr>
      </w:pPr>
      <w:r w:rsidRPr="00BA4AE7">
        <w:rPr>
          <w:color w:val="000000" w:themeColor="text1"/>
        </w:rPr>
        <w:lastRenderedPageBreak/>
        <w:t xml:space="preserve">Каково Ваше решение? </w:t>
      </w:r>
    </w:p>
    <w:p w:rsidR="00F17618" w:rsidRPr="00BA4AE7" w:rsidRDefault="00F17618" w:rsidP="00BA4AE7">
      <w:pPr>
        <w:pStyle w:val="a9"/>
        <w:ind w:left="0"/>
        <w:jc w:val="both"/>
        <w:rPr>
          <w:color w:val="000000" w:themeColor="text1"/>
        </w:rPr>
      </w:pPr>
      <w:r w:rsidRPr="00BA4AE7">
        <w:rPr>
          <w:color w:val="000000" w:themeColor="text1"/>
        </w:rPr>
        <w:t>Каковы его последствия?</w:t>
      </w:r>
    </w:p>
    <w:p w:rsidR="00F17618" w:rsidRPr="00BA4AE7" w:rsidRDefault="00F17618" w:rsidP="00BA4AE7">
      <w:pPr>
        <w:pStyle w:val="a9"/>
        <w:ind w:left="0"/>
        <w:jc w:val="both"/>
        <w:rPr>
          <w:color w:val="000000" w:themeColor="text1"/>
        </w:rPr>
      </w:pPr>
      <w:r w:rsidRPr="00BA4AE7">
        <w:rPr>
          <w:b/>
          <w:i/>
          <w:color w:val="000000" w:themeColor="text1"/>
        </w:rPr>
        <w:t xml:space="preserve">Ответ: </w:t>
      </w:r>
      <w:r w:rsidRPr="00BA4AE7">
        <w:rPr>
          <w:color w:val="000000" w:themeColor="text1"/>
        </w:rPr>
        <w:t xml:space="preserve">Во-первых, необходимо встретиться с обоими кандидатами. Говорить о них могут все, что угодно, но лучше один раз увидеть, чем сто раз услышать. Если бы устроил кандидат от сотрудников, то следует убедить вышестоящее руководство, что этот кандидат намного полезен, чем их. </w:t>
      </w:r>
    </w:p>
    <w:p w:rsidR="00F17618" w:rsidRPr="00BA4AE7" w:rsidRDefault="00F17618" w:rsidP="00BA4AE7">
      <w:pPr>
        <w:pStyle w:val="a9"/>
        <w:ind w:left="0"/>
        <w:jc w:val="both"/>
        <w:rPr>
          <w:color w:val="000000" w:themeColor="text1"/>
        </w:rPr>
      </w:pPr>
    </w:p>
    <w:p w:rsidR="00F17618" w:rsidRPr="00BA4AE7" w:rsidRDefault="0070486B" w:rsidP="00BA4AE7">
      <w:pPr>
        <w:ind w:firstLine="709"/>
        <w:jc w:val="both"/>
      </w:pPr>
      <w:r w:rsidRPr="00BA4AE7">
        <w:rPr>
          <w:b/>
          <w:i/>
          <w:color w:val="000000" w:themeColor="text1"/>
        </w:rPr>
        <w:t>Задание</w:t>
      </w:r>
      <w:r w:rsidR="001B7A84" w:rsidRPr="00BA4AE7">
        <w:rPr>
          <w:b/>
          <w:i/>
          <w:color w:val="000000" w:themeColor="text1"/>
        </w:rPr>
        <w:t xml:space="preserve"> </w:t>
      </w:r>
      <w:r w:rsidR="00F17618" w:rsidRPr="00BA4AE7">
        <w:rPr>
          <w:b/>
          <w:i/>
          <w:color w:val="000000" w:themeColor="text1"/>
        </w:rPr>
        <w:t>3</w:t>
      </w:r>
      <w:r w:rsidR="001B7A84" w:rsidRPr="00BA4AE7">
        <w:rPr>
          <w:b/>
          <w:i/>
          <w:color w:val="000000" w:themeColor="text1"/>
        </w:rPr>
        <w:t xml:space="preserve">. </w:t>
      </w:r>
      <w:r w:rsidR="00F17618" w:rsidRPr="00BA4AE7">
        <w:t xml:space="preserve">Недавно принятый на работу торговый представитель показал хорошие результаты на собеседовании. Он имеет профильное образование в области производства вашей продукции, продемонстрировал отличное знание специфики; имеет небольшой опыт работы в продажах. Вы с «легким сердцем» вручили ему клиентскую базу, а через неделю получили от растерянных клиентов просьбы «избавить их от общения с этим нахалом и выскочкой». Решив, что Вы сами явно лучше выполните данную работу, Вы отстранили сотрудника от контактов, поручив ему техническую работу. </w:t>
      </w:r>
    </w:p>
    <w:p w:rsidR="00F17618" w:rsidRPr="00BA4AE7" w:rsidRDefault="00F17618" w:rsidP="00BA4AE7">
      <w:pPr>
        <w:ind w:firstLine="709"/>
        <w:jc w:val="both"/>
      </w:pPr>
      <w:r w:rsidRPr="00BA4AE7">
        <w:rPr>
          <w:b/>
          <w:i/>
          <w:color w:val="000000" w:themeColor="text1"/>
        </w:rPr>
        <w:t xml:space="preserve">Вопрос: </w:t>
      </w:r>
      <w:r w:rsidRPr="00BA4AE7">
        <w:t>Правильно ли такое решение?</w:t>
      </w:r>
    </w:p>
    <w:p w:rsidR="00F17618" w:rsidRPr="00BA4AE7" w:rsidRDefault="00F17618" w:rsidP="00BA4AE7">
      <w:pPr>
        <w:ind w:firstLine="709"/>
        <w:jc w:val="both"/>
      </w:pPr>
      <w:r w:rsidRPr="00BA4AE7">
        <w:rPr>
          <w:b/>
          <w:i/>
          <w:color w:val="000000" w:themeColor="text1"/>
        </w:rPr>
        <w:t xml:space="preserve">Ответ: </w:t>
      </w:r>
      <w:r w:rsidR="007C787E" w:rsidRPr="00BA4AE7">
        <w:rPr>
          <w:color w:val="000000" w:themeColor="text1"/>
        </w:rPr>
        <w:t>Нет</w:t>
      </w:r>
      <w:r w:rsidR="007C787E" w:rsidRPr="00BA4AE7">
        <w:t xml:space="preserve">. Отстранять сразу же не было необходимости. </w:t>
      </w:r>
      <w:r w:rsidRPr="00BA4AE7">
        <w:t>С</w:t>
      </w:r>
      <w:r w:rsidR="007C787E" w:rsidRPr="00BA4AE7">
        <w:t>ледовало бы с</w:t>
      </w:r>
      <w:r w:rsidRPr="00BA4AE7">
        <w:t>начала отправить на тренинг по эффективным переговорам, пот</w:t>
      </w:r>
      <w:r w:rsidR="007C787E" w:rsidRPr="00BA4AE7">
        <w:t>ом поручить работу с новыми клиентами</w:t>
      </w:r>
      <w:r w:rsidRPr="00BA4AE7">
        <w:t xml:space="preserve">. </w:t>
      </w:r>
      <w:r w:rsidR="007C787E" w:rsidRPr="00BA4AE7">
        <w:t xml:space="preserve">В случае, если ситуация повторится, когда </w:t>
      </w:r>
      <w:r w:rsidRPr="00BA4AE7">
        <w:t xml:space="preserve">клиенты </w:t>
      </w:r>
      <w:r w:rsidR="007C787E" w:rsidRPr="00BA4AE7">
        <w:t>«</w:t>
      </w:r>
      <w:r w:rsidRPr="00BA4AE7">
        <w:t>будут разбегаться</w:t>
      </w:r>
      <w:r w:rsidR="007C787E" w:rsidRPr="00BA4AE7">
        <w:t>»</w:t>
      </w:r>
      <w:r w:rsidRPr="00BA4AE7">
        <w:t xml:space="preserve"> и </w:t>
      </w:r>
      <w:r w:rsidR="007C787E" w:rsidRPr="00BA4AE7">
        <w:t xml:space="preserve">не </w:t>
      </w:r>
      <w:r w:rsidRPr="00BA4AE7">
        <w:t>будет н</w:t>
      </w:r>
      <w:r w:rsidR="007C787E" w:rsidRPr="00BA4AE7">
        <w:t>еобходимых</w:t>
      </w:r>
      <w:r w:rsidRPr="00BA4AE7">
        <w:t xml:space="preserve"> резу</w:t>
      </w:r>
      <w:r w:rsidR="007C787E" w:rsidRPr="00BA4AE7">
        <w:t>льтатов</w:t>
      </w:r>
      <w:r w:rsidRPr="00BA4AE7">
        <w:t xml:space="preserve">, </w:t>
      </w:r>
      <w:r w:rsidR="007C787E" w:rsidRPr="00BA4AE7">
        <w:t xml:space="preserve">то можно перевести на другую должность или можно </w:t>
      </w:r>
      <w:r w:rsidRPr="00BA4AE7">
        <w:t>увольнять</w:t>
      </w:r>
      <w:r w:rsidR="007C787E" w:rsidRPr="00BA4AE7">
        <w:t>.</w:t>
      </w:r>
    </w:p>
    <w:p w:rsidR="0035278A" w:rsidRPr="00BA4AE7" w:rsidRDefault="0035278A" w:rsidP="00BA4AE7">
      <w:pPr>
        <w:ind w:firstLine="709"/>
        <w:jc w:val="both"/>
      </w:pPr>
    </w:p>
    <w:p w:rsidR="0035278A" w:rsidRPr="00BA4AE7" w:rsidRDefault="0035278A" w:rsidP="00BA4AE7">
      <w:pPr>
        <w:ind w:firstLine="709"/>
        <w:jc w:val="both"/>
      </w:pPr>
      <w:r w:rsidRPr="00BA4AE7">
        <w:rPr>
          <w:b/>
          <w:i/>
          <w:color w:val="000000" w:themeColor="text1"/>
        </w:rPr>
        <w:t xml:space="preserve">Задание 4. </w:t>
      </w:r>
      <w:r w:rsidRPr="00BA4AE7">
        <w:t xml:space="preserve">На совещании у директора фирмы подводили итоги работы за 1 квартал года. Ситуация на рынке изменилась и на складе фирмы скопилось много нереализованных холодильников. Директор всю вину возложил на коммерческого директора </w:t>
      </w:r>
      <w:r w:rsidR="00E70066" w:rsidRPr="00BA4AE7">
        <w:t>Иванова</w:t>
      </w:r>
      <w:r w:rsidRPr="00BA4AE7">
        <w:t xml:space="preserve">. </w:t>
      </w:r>
      <w:r w:rsidR="00E70066" w:rsidRPr="00BA4AE7">
        <w:t>Иванов</w:t>
      </w:r>
      <w:r w:rsidRPr="00BA4AE7">
        <w:t xml:space="preserve"> сказал участникам совещания, что уже в январе у него появилась тревога за реализацию, и он дал устное указание начальнику службы маркетинга </w:t>
      </w:r>
      <w:r w:rsidR="00E70066" w:rsidRPr="00BA4AE7">
        <w:t>Петрову</w:t>
      </w:r>
      <w:r w:rsidRPr="00BA4AE7">
        <w:t xml:space="preserve"> определить и уточнить конъюнктуру рынка на февраль, март. </w:t>
      </w:r>
      <w:r w:rsidR="00E70066" w:rsidRPr="00BA4AE7">
        <w:t>Петров</w:t>
      </w:r>
      <w:r w:rsidRPr="00BA4AE7">
        <w:t xml:space="preserve"> ответил, что впервые об этом слышит. Возник конфликт, кто его виновник? </w:t>
      </w:r>
    </w:p>
    <w:p w:rsidR="0035278A" w:rsidRPr="00BA4AE7" w:rsidRDefault="00E70066" w:rsidP="00BA4AE7">
      <w:pPr>
        <w:ind w:firstLine="709"/>
        <w:jc w:val="both"/>
      </w:pPr>
      <w:r w:rsidRPr="00BA4AE7">
        <w:rPr>
          <w:b/>
          <w:i/>
          <w:color w:val="000000" w:themeColor="text1"/>
        </w:rPr>
        <w:t xml:space="preserve">Вопрос: </w:t>
      </w:r>
      <w:r w:rsidRPr="00BA4AE7">
        <w:rPr>
          <w:color w:val="000000" w:themeColor="text1"/>
        </w:rPr>
        <w:t>Кто несет ответственность за сложившуюся ситуацию</w:t>
      </w:r>
      <w:r w:rsidRPr="00BA4AE7">
        <w:t>?</w:t>
      </w:r>
    </w:p>
    <w:p w:rsidR="0035278A" w:rsidRPr="00BA4AE7" w:rsidRDefault="00E70066" w:rsidP="00BA4AE7">
      <w:pPr>
        <w:ind w:firstLine="709"/>
        <w:jc w:val="both"/>
      </w:pPr>
      <w:r w:rsidRPr="00BA4AE7">
        <w:rPr>
          <w:b/>
          <w:i/>
          <w:color w:val="000000" w:themeColor="text1"/>
        </w:rPr>
        <w:t xml:space="preserve">Ответ: </w:t>
      </w:r>
      <w:r w:rsidR="0035278A" w:rsidRPr="00BA4AE7">
        <w:t xml:space="preserve">В данной ситуации большую ответственность несёт </w:t>
      </w:r>
      <w:r w:rsidRPr="00BA4AE7">
        <w:t>Петров</w:t>
      </w:r>
      <w:r w:rsidR="0035278A" w:rsidRPr="00BA4AE7">
        <w:t xml:space="preserve">, так </w:t>
      </w:r>
      <w:r w:rsidRPr="00BA4AE7">
        <w:t xml:space="preserve">как </w:t>
      </w:r>
      <w:r w:rsidR="0035278A" w:rsidRPr="00BA4AE7">
        <w:t>получив указание сверху, он не проконтролировал его исполнение подчинённым</w:t>
      </w:r>
      <w:r w:rsidRPr="00BA4AE7">
        <w:t>и сотрудника</w:t>
      </w:r>
      <w:r w:rsidR="0035278A" w:rsidRPr="00BA4AE7">
        <w:t>м</w:t>
      </w:r>
      <w:r w:rsidRPr="00BA4AE7">
        <w:t>и</w:t>
      </w:r>
      <w:r w:rsidR="0035278A" w:rsidRPr="00BA4AE7">
        <w:t>.</w:t>
      </w:r>
    </w:p>
    <w:p w:rsidR="007C787E" w:rsidRPr="00BA4AE7" w:rsidRDefault="007C787E" w:rsidP="00BA4AE7">
      <w:pPr>
        <w:ind w:firstLine="709"/>
        <w:jc w:val="both"/>
      </w:pPr>
    </w:p>
    <w:p w:rsidR="00AC5996" w:rsidRPr="00BA4AE7" w:rsidRDefault="009D754F" w:rsidP="00BA4AE7">
      <w:pPr>
        <w:pStyle w:val="a9"/>
        <w:ind w:left="0"/>
        <w:jc w:val="both"/>
        <w:rPr>
          <w:b/>
          <w:color w:val="000000" w:themeColor="text1"/>
        </w:rPr>
      </w:pPr>
      <w:r w:rsidRPr="00BA4AE7">
        <w:rPr>
          <w:b/>
          <w:color w:val="000000" w:themeColor="text1"/>
        </w:rPr>
        <w:t>Примерные т</w:t>
      </w:r>
      <w:r w:rsidR="00AC5996" w:rsidRPr="00BA4AE7">
        <w:rPr>
          <w:b/>
          <w:color w:val="000000" w:themeColor="text1"/>
        </w:rPr>
        <w:t xml:space="preserve">емы </w:t>
      </w:r>
      <w:r w:rsidRPr="00BA4AE7">
        <w:rPr>
          <w:b/>
          <w:color w:val="000000" w:themeColor="text1"/>
        </w:rPr>
        <w:t>курсовых работ</w:t>
      </w:r>
    </w:p>
    <w:p w:rsidR="00AC5996" w:rsidRPr="00BA4AE7" w:rsidRDefault="00AC5996" w:rsidP="00BA4AE7">
      <w:pPr>
        <w:ind w:firstLine="709"/>
        <w:jc w:val="both"/>
        <w:rPr>
          <w:i/>
          <w:color w:val="000000" w:themeColor="text1"/>
        </w:rPr>
      </w:pPr>
    </w:p>
    <w:p w:rsidR="003F4389" w:rsidRPr="00BA4AE7" w:rsidRDefault="003F4389" w:rsidP="00CF06EA">
      <w:pPr>
        <w:pStyle w:val="a9"/>
        <w:numPr>
          <w:ilvl w:val="0"/>
          <w:numId w:val="8"/>
        </w:numPr>
        <w:tabs>
          <w:tab w:val="left" w:pos="284"/>
          <w:tab w:val="left" w:pos="426"/>
        </w:tabs>
        <w:ind w:left="0" w:firstLine="0"/>
      </w:pPr>
      <w:r w:rsidRPr="00BA4AE7">
        <w:t>Методики принятия группового решения.</w:t>
      </w:r>
    </w:p>
    <w:p w:rsidR="003F4389" w:rsidRPr="00BA4AE7" w:rsidRDefault="003F4389" w:rsidP="00CF06EA">
      <w:pPr>
        <w:pStyle w:val="a9"/>
        <w:numPr>
          <w:ilvl w:val="0"/>
          <w:numId w:val="8"/>
        </w:numPr>
        <w:tabs>
          <w:tab w:val="left" w:pos="284"/>
          <w:tab w:val="left" w:pos="426"/>
        </w:tabs>
        <w:ind w:left="0" w:firstLine="0"/>
      </w:pPr>
      <w:r w:rsidRPr="00BA4AE7">
        <w:t>Методы контроля и механизм его осуществления.</w:t>
      </w:r>
    </w:p>
    <w:p w:rsidR="003F4389" w:rsidRPr="00BA4AE7" w:rsidRDefault="003F4389" w:rsidP="00CF06EA">
      <w:pPr>
        <w:pStyle w:val="a9"/>
        <w:numPr>
          <w:ilvl w:val="0"/>
          <w:numId w:val="8"/>
        </w:numPr>
        <w:tabs>
          <w:tab w:val="left" w:pos="284"/>
          <w:tab w:val="left" w:pos="426"/>
        </w:tabs>
        <w:ind w:left="0" w:firstLine="0"/>
      </w:pPr>
      <w:r w:rsidRPr="00BA4AE7">
        <w:t>Пошаговая модель принятия управленческого решения.</w:t>
      </w:r>
    </w:p>
    <w:p w:rsidR="003F4389" w:rsidRPr="00BA4AE7" w:rsidRDefault="003F4389" w:rsidP="00CF06EA">
      <w:pPr>
        <w:pStyle w:val="a9"/>
        <w:numPr>
          <w:ilvl w:val="0"/>
          <w:numId w:val="8"/>
        </w:numPr>
        <w:tabs>
          <w:tab w:val="left" w:pos="284"/>
          <w:tab w:val="left" w:pos="426"/>
        </w:tabs>
        <w:ind w:left="0" w:firstLine="0"/>
      </w:pPr>
      <w:r w:rsidRPr="00BA4AE7">
        <w:t>Методы формирования идей решений в зависимости от степени их новизны.</w:t>
      </w:r>
    </w:p>
    <w:p w:rsidR="003F4389" w:rsidRPr="00BA4AE7" w:rsidRDefault="003F4389" w:rsidP="00CF06EA">
      <w:pPr>
        <w:pStyle w:val="a9"/>
        <w:numPr>
          <w:ilvl w:val="0"/>
          <w:numId w:val="8"/>
        </w:numPr>
        <w:tabs>
          <w:tab w:val="left" w:pos="284"/>
          <w:tab w:val="left" w:pos="426"/>
        </w:tabs>
        <w:ind w:left="0" w:firstLine="0"/>
      </w:pPr>
      <w:r w:rsidRPr="00BA4AE7">
        <w:t>Методы экспертных оценок, их возможности в процессе принятия решений.</w:t>
      </w:r>
    </w:p>
    <w:p w:rsidR="003F4389" w:rsidRPr="00BA4AE7" w:rsidRDefault="003F4389" w:rsidP="00CF06EA">
      <w:pPr>
        <w:pStyle w:val="a9"/>
        <w:numPr>
          <w:ilvl w:val="0"/>
          <w:numId w:val="8"/>
        </w:numPr>
        <w:tabs>
          <w:tab w:val="left" w:pos="284"/>
          <w:tab w:val="left" w:pos="426"/>
        </w:tabs>
        <w:ind w:left="0" w:firstLine="0"/>
      </w:pPr>
      <w:r w:rsidRPr="00BA4AE7">
        <w:t>Механизм принятия решения с четко выраженной структурой.</w:t>
      </w:r>
    </w:p>
    <w:p w:rsidR="003F4389" w:rsidRPr="00BA4AE7" w:rsidRDefault="003F4389" w:rsidP="00CF06EA">
      <w:pPr>
        <w:pStyle w:val="a9"/>
        <w:numPr>
          <w:ilvl w:val="0"/>
          <w:numId w:val="8"/>
        </w:numPr>
        <w:tabs>
          <w:tab w:val="left" w:pos="284"/>
          <w:tab w:val="left" w:pos="426"/>
        </w:tabs>
        <w:ind w:left="0" w:firstLine="0"/>
      </w:pPr>
      <w:r w:rsidRPr="00BA4AE7">
        <w:t>Механизм принятия решения со слабой структурой.</w:t>
      </w:r>
    </w:p>
    <w:p w:rsidR="003F4389" w:rsidRPr="00BA4AE7" w:rsidRDefault="003F4389" w:rsidP="00CF06EA">
      <w:pPr>
        <w:pStyle w:val="a9"/>
        <w:numPr>
          <w:ilvl w:val="0"/>
          <w:numId w:val="8"/>
        </w:numPr>
        <w:tabs>
          <w:tab w:val="left" w:pos="284"/>
          <w:tab w:val="left" w:pos="426"/>
        </w:tabs>
        <w:ind w:left="0" w:firstLine="0"/>
      </w:pPr>
      <w:r w:rsidRPr="00BA4AE7">
        <w:t>Моральная ответственность менеджера в процессе принятия решений.</w:t>
      </w:r>
    </w:p>
    <w:p w:rsidR="003F4389" w:rsidRPr="00BA4AE7" w:rsidRDefault="003F4389" w:rsidP="00CF06EA">
      <w:pPr>
        <w:pStyle w:val="a9"/>
        <w:numPr>
          <w:ilvl w:val="0"/>
          <w:numId w:val="8"/>
        </w:numPr>
        <w:tabs>
          <w:tab w:val="left" w:pos="284"/>
          <w:tab w:val="left" w:pos="426"/>
        </w:tabs>
        <w:ind w:left="0" w:firstLine="0"/>
      </w:pPr>
      <w:r w:rsidRPr="00BA4AE7">
        <w:t>Назначение комплексного анализа положения предприятия.</w:t>
      </w:r>
    </w:p>
    <w:p w:rsidR="003F4389" w:rsidRPr="00BA4AE7" w:rsidRDefault="003F4389" w:rsidP="00CF06EA">
      <w:pPr>
        <w:pStyle w:val="a9"/>
        <w:numPr>
          <w:ilvl w:val="0"/>
          <w:numId w:val="8"/>
        </w:numPr>
        <w:tabs>
          <w:tab w:val="left" w:pos="284"/>
          <w:tab w:val="left" w:pos="426"/>
        </w:tabs>
        <w:ind w:left="0" w:firstLine="0"/>
      </w:pPr>
      <w:r w:rsidRPr="00BA4AE7">
        <w:t>Недостатки метода мозгового штурма.</w:t>
      </w:r>
    </w:p>
    <w:p w:rsidR="003F4389" w:rsidRPr="00BA4AE7" w:rsidRDefault="003F4389" w:rsidP="00CF06EA">
      <w:pPr>
        <w:pStyle w:val="a9"/>
        <w:numPr>
          <w:ilvl w:val="0"/>
          <w:numId w:val="8"/>
        </w:numPr>
        <w:tabs>
          <w:tab w:val="left" w:pos="284"/>
          <w:tab w:val="left" w:pos="426"/>
        </w:tabs>
        <w:ind w:left="0" w:firstLine="0"/>
      </w:pPr>
      <w:r w:rsidRPr="00BA4AE7">
        <w:t>Необходимость согласования принимаемых решений, причины и последствия несогласованности.</w:t>
      </w:r>
    </w:p>
    <w:p w:rsidR="003F4389" w:rsidRPr="00BA4AE7" w:rsidRDefault="003F4389" w:rsidP="00CF06EA">
      <w:pPr>
        <w:pStyle w:val="a9"/>
        <w:numPr>
          <w:ilvl w:val="0"/>
          <w:numId w:val="8"/>
        </w:numPr>
        <w:tabs>
          <w:tab w:val="left" w:pos="284"/>
          <w:tab w:val="left" w:pos="426"/>
        </w:tabs>
        <w:ind w:left="0" w:firstLine="0"/>
      </w:pPr>
      <w:r w:rsidRPr="00BA4AE7">
        <w:t>Нравственная ответственность руководителя.</w:t>
      </w:r>
    </w:p>
    <w:p w:rsidR="003F4389" w:rsidRPr="00BA4AE7" w:rsidRDefault="003F4389" w:rsidP="00CF06EA">
      <w:pPr>
        <w:pStyle w:val="a9"/>
        <w:numPr>
          <w:ilvl w:val="0"/>
          <w:numId w:val="8"/>
        </w:numPr>
        <w:tabs>
          <w:tab w:val="left" w:pos="284"/>
          <w:tab w:val="left" w:pos="426"/>
        </w:tabs>
        <w:ind w:left="0" w:firstLine="0"/>
      </w:pPr>
      <w:r w:rsidRPr="00BA4AE7">
        <w:t>Обоснование необходимости описания разработки и принятия УР, как процесса.</w:t>
      </w:r>
    </w:p>
    <w:p w:rsidR="003F4389" w:rsidRPr="00BA4AE7" w:rsidRDefault="003F4389" w:rsidP="00CF06EA">
      <w:pPr>
        <w:pStyle w:val="a9"/>
        <w:numPr>
          <w:ilvl w:val="0"/>
          <w:numId w:val="8"/>
        </w:numPr>
        <w:tabs>
          <w:tab w:val="left" w:pos="284"/>
          <w:tab w:val="left" w:pos="426"/>
        </w:tabs>
        <w:ind w:left="0" w:firstLine="0"/>
      </w:pPr>
      <w:r w:rsidRPr="00BA4AE7">
        <w:t>Обратная связь в процессе принятия решений: необходимость и способы реализации.</w:t>
      </w:r>
    </w:p>
    <w:p w:rsidR="003F4389" w:rsidRPr="00BA4AE7" w:rsidRDefault="003F4389" w:rsidP="00CF06EA">
      <w:pPr>
        <w:pStyle w:val="a9"/>
        <w:numPr>
          <w:ilvl w:val="0"/>
          <w:numId w:val="8"/>
        </w:numPr>
        <w:tabs>
          <w:tab w:val="left" w:pos="284"/>
          <w:tab w:val="left" w:pos="426"/>
        </w:tabs>
        <w:ind w:left="0" w:firstLine="0"/>
      </w:pPr>
      <w:r w:rsidRPr="00BA4AE7">
        <w:t>Организация выполнения решений, возможные трудности и их причины.</w:t>
      </w:r>
    </w:p>
    <w:p w:rsidR="003F4389" w:rsidRPr="00BA4AE7" w:rsidRDefault="003F4389" w:rsidP="00CF06EA">
      <w:pPr>
        <w:pStyle w:val="a9"/>
        <w:numPr>
          <w:ilvl w:val="0"/>
          <w:numId w:val="8"/>
        </w:numPr>
        <w:tabs>
          <w:tab w:val="left" w:pos="284"/>
          <w:tab w:val="left" w:pos="426"/>
        </w:tabs>
        <w:ind w:left="0" w:firstLine="0"/>
      </w:pPr>
      <w:r w:rsidRPr="00BA4AE7">
        <w:t>Организация и контроль выполнения управленческих решений.</w:t>
      </w:r>
    </w:p>
    <w:p w:rsidR="003F4389" w:rsidRPr="00BA4AE7" w:rsidRDefault="003F4389" w:rsidP="00CF06EA">
      <w:pPr>
        <w:pStyle w:val="a9"/>
        <w:numPr>
          <w:ilvl w:val="0"/>
          <w:numId w:val="8"/>
        </w:numPr>
        <w:tabs>
          <w:tab w:val="left" w:pos="284"/>
          <w:tab w:val="left" w:pos="426"/>
        </w:tabs>
        <w:ind w:left="0" w:firstLine="0"/>
      </w:pPr>
      <w:r w:rsidRPr="00BA4AE7">
        <w:t xml:space="preserve">Организация и контроль исполнения решений. </w:t>
      </w:r>
    </w:p>
    <w:p w:rsidR="003F4389" w:rsidRPr="00BA4AE7" w:rsidRDefault="003F4389" w:rsidP="00CF06EA">
      <w:pPr>
        <w:pStyle w:val="a9"/>
        <w:numPr>
          <w:ilvl w:val="0"/>
          <w:numId w:val="8"/>
        </w:numPr>
        <w:tabs>
          <w:tab w:val="left" w:pos="284"/>
          <w:tab w:val="left" w:pos="426"/>
        </w:tabs>
        <w:ind w:left="0" w:firstLine="0"/>
      </w:pPr>
      <w:r w:rsidRPr="00BA4AE7">
        <w:lastRenderedPageBreak/>
        <w:t>Основные виды решений по согласованию внутрифирменных интересов.</w:t>
      </w:r>
    </w:p>
    <w:p w:rsidR="003F4389" w:rsidRPr="00BA4AE7" w:rsidRDefault="003F4389" w:rsidP="00CF06EA">
      <w:pPr>
        <w:pStyle w:val="a9"/>
        <w:numPr>
          <w:ilvl w:val="0"/>
          <w:numId w:val="8"/>
        </w:numPr>
        <w:tabs>
          <w:tab w:val="left" w:pos="284"/>
          <w:tab w:val="left" w:pos="426"/>
        </w:tabs>
        <w:ind w:left="0" w:firstLine="0"/>
      </w:pPr>
      <w:r w:rsidRPr="00BA4AE7">
        <w:t>Основные виды рисков, учитываемые при принятии решений.</w:t>
      </w:r>
    </w:p>
    <w:p w:rsidR="00D32CD7" w:rsidRPr="00BA4AE7" w:rsidRDefault="00D32CD7" w:rsidP="00BA4AE7">
      <w:pPr>
        <w:tabs>
          <w:tab w:val="left" w:pos="284"/>
          <w:tab w:val="left" w:pos="426"/>
        </w:tabs>
      </w:pPr>
    </w:p>
    <w:p w:rsidR="00D32CD7" w:rsidRPr="00BA4AE7" w:rsidRDefault="00D32CD7" w:rsidP="00BA4AE7">
      <w:pPr>
        <w:tabs>
          <w:tab w:val="left" w:pos="284"/>
          <w:tab w:val="left" w:pos="426"/>
        </w:tabs>
        <w:rPr>
          <w:b/>
        </w:rPr>
      </w:pPr>
      <w:r w:rsidRPr="00BA4AE7">
        <w:rPr>
          <w:b/>
        </w:rPr>
        <w:t>Информационные и творческие проекты</w:t>
      </w:r>
    </w:p>
    <w:p w:rsidR="00D32CD7" w:rsidRPr="00BA4AE7" w:rsidRDefault="00D32CD7" w:rsidP="00BA4AE7">
      <w:pPr>
        <w:tabs>
          <w:tab w:val="left" w:pos="284"/>
          <w:tab w:val="left" w:pos="426"/>
        </w:tabs>
        <w:rPr>
          <w:b/>
        </w:rPr>
      </w:pPr>
    </w:p>
    <w:p w:rsidR="00AC5996" w:rsidRPr="00BA4AE7" w:rsidRDefault="00AC5996" w:rsidP="00BA4AE7">
      <w:pPr>
        <w:ind w:firstLine="709"/>
        <w:jc w:val="both"/>
        <w:rPr>
          <w:i/>
          <w:color w:val="000000" w:themeColor="text1"/>
        </w:rPr>
      </w:pPr>
      <w:r w:rsidRPr="00BA4AE7">
        <w:rPr>
          <w:i/>
          <w:color w:val="000000" w:themeColor="text1"/>
        </w:rPr>
        <w:t>Информационный проект</w:t>
      </w:r>
    </w:p>
    <w:p w:rsidR="00AC5996" w:rsidRPr="00BA4AE7" w:rsidRDefault="00AC5996" w:rsidP="00BA4AE7">
      <w:pPr>
        <w:rPr>
          <w:color w:val="000000" w:themeColor="text1"/>
        </w:rPr>
      </w:pPr>
      <w:r w:rsidRPr="00BA4AE7">
        <w:rPr>
          <w:color w:val="000000" w:themeColor="text1"/>
        </w:rPr>
        <w:t>Подготовьте информационный проект (презентацию) по теме – «</w:t>
      </w:r>
      <w:r w:rsidR="003F4389" w:rsidRPr="00BA4AE7">
        <w:t>Влияние информации на принятие решений: детерминированные и вероятностные решения</w:t>
      </w:r>
      <w:r w:rsidRPr="00BA4AE7">
        <w:rPr>
          <w:color w:val="000000" w:themeColor="text1"/>
        </w:rPr>
        <w:t>»</w:t>
      </w:r>
    </w:p>
    <w:p w:rsidR="00AC5996" w:rsidRPr="00BA4AE7" w:rsidRDefault="00AC5996" w:rsidP="00BA4AE7">
      <w:pPr>
        <w:pStyle w:val="aa"/>
        <w:rPr>
          <w:i/>
          <w:color w:val="000000" w:themeColor="text1"/>
          <w:sz w:val="24"/>
          <w:szCs w:val="24"/>
        </w:rPr>
      </w:pPr>
      <w:r w:rsidRPr="00BA4AE7">
        <w:rPr>
          <w:i/>
          <w:color w:val="000000" w:themeColor="text1"/>
          <w:sz w:val="24"/>
          <w:szCs w:val="24"/>
        </w:rPr>
        <w:t>Творческое задание (с элементами эссе)</w:t>
      </w:r>
    </w:p>
    <w:p w:rsidR="00AC5996" w:rsidRPr="00BA4AE7" w:rsidRDefault="00AC5996" w:rsidP="00BA4AE7">
      <w:pPr>
        <w:ind w:firstLine="708"/>
        <w:jc w:val="both"/>
        <w:rPr>
          <w:color w:val="000000" w:themeColor="text1"/>
        </w:rPr>
      </w:pPr>
      <w:r w:rsidRPr="00BA4AE7">
        <w:rPr>
          <w:color w:val="000000" w:themeColor="text1"/>
        </w:rPr>
        <w:t>1</w:t>
      </w:r>
      <w:r w:rsidRPr="00BA4AE7">
        <w:rPr>
          <w:b/>
          <w:color w:val="000000" w:themeColor="text1"/>
        </w:rPr>
        <w:t>.</w:t>
      </w:r>
      <w:r w:rsidRPr="00BA4AE7">
        <w:rPr>
          <w:color w:val="000000" w:themeColor="text1"/>
        </w:rPr>
        <w:t xml:space="preserve"> </w:t>
      </w:r>
      <w:r w:rsidR="00403875" w:rsidRPr="00BA4AE7">
        <w:rPr>
          <w:color w:val="000000" w:themeColor="text1"/>
        </w:rPr>
        <w:t>Напишите проект на тему «</w:t>
      </w:r>
      <w:r w:rsidR="003F4389" w:rsidRPr="00BA4AE7">
        <w:t>Ответственность за решение и его последствия</w:t>
      </w:r>
      <w:r w:rsidR="00403875" w:rsidRPr="00BA4AE7">
        <w:rPr>
          <w:color w:val="000000" w:themeColor="text1"/>
        </w:rPr>
        <w:t>»</w:t>
      </w:r>
    </w:p>
    <w:p w:rsidR="00AC5996" w:rsidRPr="00BA4AE7" w:rsidRDefault="00AC5996" w:rsidP="00BA4AE7">
      <w:pPr>
        <w:pStyle w:val="afa"/>
        <w:ind w:firstLine="708"/>
        <w:jc w:val="both"/>
        <w:rPr>
          <w:b w:val="0"/>
          <w:color w:val="000000" w:themeColor="text1"/>
          <w:sz w:val="24"/>
        </w:rPr>
      </w:pPr>
      <w:r w:rsidRPr="00BA4AE7">
        <w:rPr>
          <w:b w:val="0"/>
          <w:color w:val="000000" w:themeColor="text1"/>
          <w:sz w:val="24"/>
        </w:rPr>
        <w:t xml:space="preserve">2.Напишите </w:t>
      </w:r>
      <w:r w:rsidR="003F4389" w:rsidRPr="00BA4AE7">
        <w:rPr>
          <w:b w:val="0"/>
          <w:color w:val="000000" w:themeColor="text1"/>
          <w:sz w:val="24"/>
        </w:rPr>
        <w:t>эссе</w:t>
      </w:r>
      <w:r w:rsidRPr="00BA4AE7">
        <w:rPr>
          <w:b w:val="0"/>
          <w:color w:val="000000" w:themeColor="text1"/>
          <w:sz w:val="24"/>
        </w:rPr>
        <w:t xml:space="preserve"> на тему «</w:t>
      </w:r>
      <w:r w:rsidR="003F4389" w:rsidRPr="00BA4AE7">
        <w:rPr>
          <w:b w:val="0"/>
          <w:sz w:val="24"/>
        </w:rPr>
        <w:t>Принципы метода мозгового штурма</w:t>
      </w:r>
      <w:r w:rsidRPr="00BA4AE7">
        <w:rPr>
          <w:b w:val="0"/>
          <w:color w:val="000000" w:themeColor="text1"/>
          <w:sz w:val="24"/>
        </w:rPr>
        <w:t>»</w:t>
      </w:r>
    </w:p>
    <w:p w:rsidR="007F414C" w:rsidRPr="00BA4AE7" w:rsidRDefault="007F414C" w:rsidP="00BA4AE7">
      <w:pPr>
        <w:pStyle w:val="a9"/>
        <w:ind w:left="0"/>
        <w:jc w:val="both"/>
        <w:rPr>
          <w:b/>
          <w:color w:val="000000" w:themeColor="text1"/>
        </w:rPr>
      </w:pPr>
    </w:p>
    <w:p w:rsidR="00AC5996" w:rsidRPr="00BA4AE7" w:rsidRDefault="00AC5996" w:rsidP="00BA4AE7">
      <w:pPr>
        <w:pStyle w:val="a9"/>
        <w:ind w:left="0"/>
        <w:jc w:val="both"/>
        <w:rPr>
          <w:b/>
          <w:color w:val="000000" w:themeColor="text1"/>
        </w:rPr>
      </w:pPr>
      <w:r w:rsidRPr="00BA4AE7">
        <w:rPr>
          <w:b/>
          <w:color w:val="000000" w:themeColor="text1"/>
        </w:rPr>
        <w:t>Т</w:t>
      </w:r>
      <w:r w:rsidR="00B669C1" w:rsidRPr="00BA4AE7">
        <w:rPr>
          <w:b/>
          <w:color w:val="000000" w:themeColor="text1"/>
        </w:rPr>
        <w:t>ест</w:t>
      </w:r>
    </w:p>
    <w:p w:rsidR="000E3965" w:rsidRPr="00BA4AE7" w:rsidRDefault="000E3965" w:rsidP="00BA4AE7">
      <w:pPr>
        <w:pStyle w:val="af5"/>
        <w:shd w:val="clear" w:color="auto" w:fill="FFFFFF"/>
        <w:spacing w:after="0"/>
        <w:jc w:val="both"/>
        <w:textAlignment w:val="baseline"/>
        <w:rPr>
          <w:rFonts w:ascii="Times New Roman" w:hAnsi="Times New Roman"/>
          <w:color w:val="000000"/>
          <w:sz w:val="24"/>
          <w:szCs w:val="24"/>
          <w:bdr w:val="none" w:sz="0" w:space="0" w:color="auto" w:frame="1"/>
        </w:rPr>
      </w:pPr>
    </w:p>
    <w:p w:rsidR="009B3C45" w:rsidRPr="00BA4AE7" w:rsidRDefault="00D45272" w:rsidP="00BA4AE7">
      <w:pPr>
        <w:ind w:firstLine="709"/>
        <w:jc w:val="both"/>
        <w:rPr>
          <w:b/>
          <w:color w:val="000000" w:themeColor="text1"/>
        </w:rPr>
      </w:pPr>
      <w:r w:rsidRPr="00BA4AE7">
        <w:rPr>
          <w:b/>
          <w:color w:val="000000" w:themeColor="text1"/>
        </w:rPr>
        <w:t>1.</w:t>
      </w:r>
      <w:r w:rsidR="009B3C45" w:rsidRPr="00BA4AE7">
        <w:rPr>
          <w:b/>
          <w:color w:val="000000" w:themeColor="text1"/>
        </w:rPr>
        <w:t>Какое из определений понятия «управленческое решение» является неверным?</w:t>
      </w:r>
    </w:p>
    <w:p w:rsidR="009B3C45" w:rsidRPr="00BA4AE7" w:rsidRDefault="009B3C45" w:rsidP="00BA4AE7">
      <w:pPr>
        <w:ind w:firstLine="709"/>
        <w:jc w:val="both"/>
        <w:rPr>
          <w:b/>
          <w:color w:val="000000" w:themeColor="text1"/>
        </w:rPr>
      </w:pPr>
      <w:r w:rsidRPr="00BA4AE7">
        <w:rPr>
          <w:b/>
          <w:color w:val="000000" w:themeColor="text1"/>
        </w:rPr>
        <w:t>управленческое решение – выбор комбинации альтернатив</w:t>
      </w:r>
    </w:p>
    <w:p w:rsidR="009B3C45" w:rsidRPr="00BA4AE7" w:rsidRDefault="009B3C45" w:rsidP="00BA4AE7">
      <w:pPr>
        <w:ind w:firstLine="709"/>
        <w:jc w:val="both"/>
        <w:rPr>
          <w:color w:val="000000" w:themeColor="text1"/>
        </w:rPr>
      </w:pPr>
      <w:r w:rsidRPr="00BA4AE7">
        <w:rPr>
          <w:color w:val="000000" w:themeColor="text1"/>
        </w:rPr>
        <w:t>управленческое решение – выбор альтернативы</w:t>
      </w:r>
    </w:p>
    <w:p w:rsidR="009B3C45" w:rsidRPr="00BA4AE7" w:rsidRDefault="009B3C45" w:rsidP="00BA4AE7">
      <w:pPr>
        <w:ind w:firstLine="709"/>
        <w:jc w:val="both"/>
        <w:rPr>
          <w:color w:val="000000" w:themeColor="text1"/>
        </w:rPr>
      </w:pPr>
      <w:r w:rsidRPr="00BA4AE7">
        <w:rPr>
          <w:color w:val="000000" w:themeColor="text1"/>
        </w:rPr>
        <w:t>управленческое решение – сопоставление возможных потерь и выгод, рисков и шансов</w:t>
      </w:r>
    </w:p>
    <w:p w:rsidR="00E826B9" w:rsidRPr="00BA4AE7" w:rsidRDefault="009B3C45" w:rsidP="00BA4AE7">
      <w:pPr>
        <w:ind w:firstLine="709"/>
        <w:jc w:val="both"/>
        <w:rPr>
          <w:color w:val="000000" w:themeColor="text1"/>
        </w:rPr>
      </w:pPr>
      <w:r w:rsidRPr="00BA4AE7">
        <w:rPr>
          <w:color w:val="000000" w:themeColor="text1"/>
        </w:rPr>
        <w:t>управленческое решение – средство преодоления разрыва между желаемым и де</w:t>
      </w:r>
      <w:r w:rsidR="00D11EB1" w:rsidRPr="00BA4AE7">
        <w:rPr>
          <w:color w:val="000000" w:themeColor="text1"/>
        </w:rPr>
        <w:t>йствительным состоянием объек</w:t>
      </w:r>
      <w:r w:rsidR="00D45272" w:rsidRPr="00BA4AE7">
        <w:rPr>
          <w:color w:val="000000" w:themeColor="text1"/>
        </w:rPr>
        <w:t>та</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2.Каким понятием выражается роль управленческого решения как этапа процесса управления?</w:t>
      </w:r>
    </w:p>
    <w:p w:rsidR="00D45272" w:rsidRPr="00BA4AE7" w:rsidRDefault="00D45272" w:rsidP="00BA4AE7">
      <w:pPr>
        <w:ind w:firstLine="709"/>
        <w:jc w:val="both"/>
        <w:rPr>
          <w:color w:val="000000" w:themeColor="text1"/>
        </w:rPr>
      </w:pPr>
      <w:r w:rsidRPr="00BA4AE7">
        <w:rPr>
          <w:color w:val="000000" w:themeColor="text1"/>
        </w:rPr>
        <w:t>организационный акт</w:t>
      </w:r>
    </w:p>
    <w:p w:rsidR="00D45272" w:rsidRPr="00BA4AE7" w:rsidRDefault="00D45272" w:rsidP="00BA4AE7">
      <w:pPr>
        <w:ind w:firstLine="709"/>
        <w:jc w:val="both"/>
        <w:rPr>
          <w:color w:val="000000" w:themeColor="text1"/>
        </w:rPr>
      </w:pPr>
      <w:r w:rsidRPr="00BA4AE7">
        <w:rPr>
          <w:color w:val="000000" w:themeColor="text1"/>
        </w:rPr>
        <w:t>интеллектуальная задача</w:t>
      </w:r>
    </w:p>
    <w:p w:rsidR="00D45272" w:rsidRPr="00BA4AE7" w:rsidRDefault="00D45272" w:rsidP="00BA4AE7">
      <w:pPr>
        <w:ind w:firstLine="709"/>
        <w:jc w:val="both"/>
        <w:rPr>
          <w:color w:val="000000" w:themeColor="text1"/>
        </w:rPr>
      </w:pPr>
      <w:r w:rsidRPr="00BA4AE7">
        <w:rPr>
          <w:color w:val="000000" w:themeColor="text1"/>
        </w:rPr>
        <w:t>средство достижения целей и разрешения проблемных ситуаций</w:t>
      </w:r>
    </w:p>
    <w:p w:rsidR="00D45272" w:rsidRPr="00BA4AE7" w:rsidRDefault="00D45272" w:rsidP="00BA4AE7">
      <w:pPr>
        <w:ind w:firstLine="709"/>
        <w:jc w:val="both"/>
        <w:rPr>
          <w:b/>
          <w:color w:val="000000" w:themeColor="text1"/>
        </w:rPr>
      </w:pPr>
      <w:r w:rsidRPr="00BA4AE7">
        <w:rPr>
          <w:b/>
          <w:color w:val="000000" w:themeColor="text1"/>
        </w:rPr>
        <w:t>процесс легализации воздействия управляющей системы на управляемую.</w:t>
      </w:r>
    </w:p>
    <w:p w:rsidR="00D45272" w:rsidRPr="00BA4AE7" w:rsidRDefault="00D45272" w:rsidP="00BA4AE7">
      <w:pPr>
        <w:ind w:firstLine="709"/>
        <w:jc w:val="both"/>
        <w:rPr>
          <w:b/>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3.Какая функция не раскрывает роль решений в методологии и организации процесса управления?</w:t>
      </w:r>
    </w:p>
    <w:p w:rsidR="00D45272" w:rsidRPr="00BA4AE7" w:rsidRDefault="00D45272" w:rsidP="00BA4AE7">
      <w:pPr>
        <w:ind w:firstLine="709"/>
        <w:jc w:val="both"/>
        <w:rPr>
          <w:b/>
          <w:color w:val="000000" w:themeColor="text1"/>
        </w:rPr>
      </w:pPr>
      <w:r w:rsidRPr="00BA4AE7">
        <w:rPr>
          <w:b/>
          <w:color w:val="000000" w:themeColor="text1"/>
        </w:rPr>
        <w:t>психоаналитическая</w:t>
      </w:r>
    </w:p>
    <w:p w:rsidR="00D45272" w:rsidRPr="00BA4AE7" w:rsidRDefault="00D45272" w:rsidP="00BA4AE7">
      <w:pPr>
        <w:ind w:firstLine="709"/>
        <w:jc w:val="both"/>
        <w:rPr>
          <w:color w:val="000000" w:themeColor="text1"/>
        </w:rPr>
      </w:pPr>
      <w:r w:rsidRPr="00BA4AE7">
        <w:rPr>
          <w:color w:val="000000" w:themeColor="text1"/>
        </w:rPr>
        <w:t>направляющая</w:t>
      </w:r>
    </w:p>
    <w:p w:rsidR="00D45272" w:rsidRPr="00BA4AE7" w:rsidRDefault="00D45272" w:rsidP="00BA4AE7">
      <w:pPr>
        <w:ind w:firstLine="709"/>
        <w:jc w:val="both"/>
        <w:rPr>
          <w:color w:val="000000" w:themeColor="text1"/>
        </w:rPr>
      </w:pPr>
      <w:r w:rsidRPr="00BA4AE7">
        <w:rPr>
          <w:color w:val="000000" w:themeColor="text1"/>
        </w:rPr>
        <w:t>координирующая</w:t>
      </w:r>
    </w:p>
    <w:p w:rsidR="00D45272" w:rsidRPr="00BA4AE7" w:rsidRDefault="00D45272" w:rsidP="00BA4AE7">
      <w:pPr>
        <w:ind w:firstLine="709"/>
        <w:jc w:val="both"/>
        <w:rPr>
          <w:color w:val="000000" w:themeColor="text1"/>
        </w:rPr>
      </w:pPr>
      <w:r w:rsidRPr="00BA4AE7">
        <w:rPr>
          <w:color w:val="000000" w:themeColor="text1"/>
        </w:rPr>
        <w:t>мотивирующая</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4.Какая из ролей менеджера не связана с принятием управленческих решений?</w:t>
      </w:r>
    </w:p>
    <w:p w:rsidR="00D45272" w:rsidRPr="00BA4AE7" w:rsidRDefault="00D45272" w:rsidP="00BA4AE7">
      <w:pPr>
        <w:ind w:firstLine="709"/>
        <w:jc w:val="both"/>
        <w:rPr>
          <w:color w:val="000000" w:themeColor="text1"/>
        </w:rPr>
      </w:pPr>
      <w:r w:rsidRPr="00BA4AE7">
        <w:rPr>
          <w:color w:val="000000" w:themeColor="text1"/>
        </w:rPr>
        <w:t>предприниматель</w:t>
      </w:r>
    </w:p>
    <w:p w:rsidR="00D45272" w:rsidRPr="00BA4AE7" w:rsidRDefault="00D45272" w:rsidP="00BA4AE7">
      <w:pPr>
        <w:ind w:firstLine="709"/>
        <w:jc w:val="both"/>
        <w:rPr>
          <w:b/>
          <w:color w:val="000000" w:themeColor="text1"/>
        </w:rPr>
      </w:pPr>
      <w:r w:rsidRPr="00BA4AE7">
        <w:rPr>
          <w:b/>
          <w:color w:val="000000" w:themeColor="text1"/>
        </w:rPr>
        <w:t>корректировщик (устраняющий нарушения)</w:t>
      </w:r>
    </w:p>
    <w:p w:rsidR="00D45272" w:rsidRPr="00BA4AE7" w:rsidRDefault="00D45272" w:rsidP="00BA4AE7">
      <w:pPr>
        <w:ind w:firstLine="709"/>
        <w:jc w:val="both"/>
        <w:rPr>
          <w:color w:val="000000" w:themeColor="text1"/>
        </w:rPr>
      </w:pPr>
      <w:r w:rsidRPr="00BA4AE7">
        <w:rPr>
          <w:color w:val="000000" w:themeColor="text1"/>
        </w:rPr>
        <w:t>распределитель ресурсов</w:t>
      </w:r>
    </w:p>
    <w:p w:rsidR="00D45272" w:rsidRPr="00BA4AE7" w:rsidRDefault="00D45272" w:rsidP="00BA4AE7">
      <w:pPr>
        <w:ind w:firstLine="709"/>
        <w:jc w:val="both"/>
        <w:rPr>
          <w:color w:val="000000" w:themeColor="text1"/>
        </w:rPr>
      </w:pPr>
      <w:r w:rsidRPr="00BA4AE7">
        <w:rPr>
          <w:color w:val="000000" w:themeColor="text1"/>
        </w:rPr>
        <w:t>ведущий переговоры</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5.Что не является аспектом комплексного и всестороннего обоснования управленческих решений?</w:t>
      </w:r>
    </w:p>
    <w:p w:rsidR="00D45272" w:rsidRPr="00BA4AE7" w:rsidRDefault="00D45272" w:rsidP="00BA4AE7">
      <w:pPr>
        <w:ind w:firstLine="709"/>
        <w:jc w:val="both"/>
        <w:rPr>
          <w:color w:val="000000" w:themeColor="text1"/>
        </w:rPr>
      </w:pPr>
      <w:r w:rsidRPr="00BA4AE7">
        <w:rPr>
          <w:color w:val="000000" w:themeColor="text1"/>
        </w:rPr>
        <w:t>учет позитивных и негативных последствий каждого варианта</w:t>
      </w:r>
    </w:p>
    <w:p w:rsidR="00D45272" w:rsidRPr="00BA4AE7" w:rsidRDefault="00D45272" w:rsidP="00BA4AE7">
      <w:pPr>
        <w:ind w:firstLine="709"/>
        <w:jc w:val="both"/>
        <w:rPr>
          <w:color w:val="000000" w:themeColor="text1"/>
        </w:rPr>
      </w:pPr>
      <w:r w:rsidRPr="00BA4AE7">
        <w:rPr>
          <w:color w:val="000000" w:themeColor="text1"/>
        </w:rPr>
        <w:t>экономическое обоснование решений</w:t>
      </w:r>
    </w:p>
    <w:p w:rsidR="00D45272" w:rsidRPr="00BA4AE7" w:rsidRDefault="00D45272" w:rsidP="00BA4AE7">
      <w:pPr>
        <w:ind w:firstLine="709"/>
        <w:jc w:val="both"/>
        <w:rPr>
          <w:color w:val="000000" w:themeColor="text1"/>
        </w:rPr>
      </w:pPr>
      <w:r w:rsidRPr="00BA4AE7">
        <w:rPr>
          <w:color w:val="000000" w:themeColor="text1"/>
        </w:rPr>
        <w:t>социальное обоснование решений</w:t>
      </w:r>
    </w:p>
    <w:p w:rsidR="00D45272" w:rsidRPr="00BA4AE7" w:rsidRDefault="00D45272" w:rsidP="00BA4AE7">
      <w:pPr>
        <w:ind w:firstLine="709"/>
        <w:jc w:val="both"/>
        <w:rPr>
          <w:b/>
          <w:color w:val="000000" w:themeColor="text1"/>
        </w:rPr>
      </w:pPr>
      <w:r w:rsidRPr="00BA4AE7">
        <w:rPr>
          <w:b/>
          <w:color w:val="000000" w:themeColor="text1"/>
        </w:rPr>
        <w:t>психологическое и психологическое и психофизиологическое обоснование решений.</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6.Что должно учитывать управленческое решение, чтобы быть реально осуществимым?</w:t>
      </w:r>
    </w:p>
    <w:p w:rsidR="00D45272" w:rsidRPr="00BA4AE7" w:rsidRDefault="00D45272" w:rsidP="00BA4AE7">
      <w:pPr>
        <w:ind w:firstLine="709"/>
        <w:jc w:val="both"/>
        <w:rPr>
          <w:color w:val="000000" w:themeColor="text1"/>
        </w:rPr>
      </w:pPr>
      <w:r w:rsidRPr="00BA4AE7">
        <w:rPr>
          <w:color w:val="000000" w:themeColor="text1"/>
        </w:rPr>
        <w:lastRenderedPageBreak/>
        <w:t>общие и частные ограничения</w:t>
      </w:r>
    </w:p>
    <w:p w:rsidR="00D45272" w:rsidRPr="00BA4AE7" w:rsidRDefault="00D45272" w:rsidP="00BA4AE7">
      <w:pPr>
        <w:ind w:firstLine="709"/>
        <w:jc w:val="both"/>
        <w:rPr>
          <w:b/>
          <w:color w:val="000000" w:themeColor="text1"/>
        </w:rPr>
      </w:pPr>
      <w:r w:rsidRPr="00BA4AE7">
        <w:rPr>
          <w:b/>
          <w:color w:val="000000" w:themeColor="text1"/>
        </w:rPr>
        <w:t>конкретные возможности управляемой системы, имеющиеся ресурсы</w:t>
      </w:r>
    </w:p>
    <w:p w:rsidR="00D45272" w:rsidRPr="00BA4AE7" w:rsidRDefault="00D45272" w:rsidP="00BA4AE7">
      <w:pPr>
        <w:ind w:firstLine="709"/>
        <w:jc w:val="both"/>
        <w:rPr>
          <w:color w:val="000000" w:themeColor="text1"/>
        </w:rPr>
      </w:pPr>
      <w:r w:rsidRPr="00BA4AE7">
        <w:rPr>
          <w:color w:val="000000" w:themeColor="text1"/>
        </w:rPr>
        <w:t>степень сопротивления деловой контактной среды</w:t>
      </w:r>
    </w:p>
    <w:p w:rsidR="00D45272" w:rsidRPr="00BA4AE7" w:rsidRDefault="00D45272" w:rsidP="00BA4AE7">
      <w:pPr>
        <w:ind w:firstLine="709"/>
        <w:jc w:val="both"/>
        <w:rPr>
          <w:color w:val="000000" w:themeColor="text1"/>
        </w:rPr>
      </w:pPr>
      <w:r w:rsidRPr="00BA4AE7">
        <w:rPr>
          <w:color w:val="000000" w:themeColor="text1"/>
        </w:rPr>
        <w:t>характер и темперамент руководителя.</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7.Что не относится к экономическому аспекту свойств управленческих решений?</w:t>
      </w:r>
    </w:p>
    <w:p w:rsidR="00D45272" w:rsidRPr="00BA4AE7" w:rsidRDefault="00D45272" w:rsidP="00BA4AE7">
      <w:pPr>
        <w:ind w:firstLine="709"/>
        <w:jc w:val="both"/>
        <w:rPr>
          <w:color w:val="000000" w:themeColor="text1"/>
        </w:rPr>
      </w:pPr>
      <w:r w:rsidRPr="00BA4AE7">
        <w:rPr>
          <w:color w:val="000000" w:themeColor="text1"/>
        </w:rPr>
        <w:t>эффективность использования всех видов ресурсов</w:t>
      </w:r>
    </w:p>
    <w:p w:rsidR="00D45272" w:rsidRPr="00BA4AE7" w:rsidRDefault="00D45272" w:rsidP="00BA4AE7">
      <w:pPr>
        <w:ind w:firstLine="709"/>
        <w:jc w:val="both"/>
        <w:rPr>
          <w:color w:val="000000" w:themeColor="text1"/>
        </w:rPr>
      </w:pPr>
      <w:r w:rsidRPr="00BA4AE7">
        <w:rPr>
          <w:color w:val="000000" w:themeColor="text1"/>
        </w:rPr>
        <w:t>материальная заинтересованность персонала</w:t>
      </w:r>
    </w:p>
    <w:p w:rsidR="00D45272" w:rsidRPr="00BA4AE7" w:rsidRDefault="00D45272" w:rsidP="00BA4AE7">
      <w:pPr>
        <w:ind w:firstLine="709"/>
        <w:jc w:val="both"/>
        <w:rPr>
          <w:color w:val="000000" w:themeColor="text1"/>
        </w:rPr>
      </w:pPr>
      <w:r w:rsidRPr="00BA4AE7">
        <w:rPr>
          <w:color w:val="000000" w:themeColor="text1"/>
        </w:rPr>
        <w:t>максимизация экономического эффекта</w:t>
      </w:r>
    </w:p>
    <w:p w:rsidR="00D45272" w:rsidRPr="00BA4AE7" w:rsidRDefault="00D45272" w:rsidP="00BA4AE7">
      <w:pPr>
        <w:ind w:firstLine="709"/>
        <w:jc w:val="both"/>
        <w:rPr>
          <w:b/>
          <w:color w:val="000000" w:themeColor="text1"/>
        </w:rPr>
      </w:pPr>
      <w:r w:rsidRPr="00BA4AE7">
        <w:rPr>
          <w:b/>
          <w:color w:val="000000" w:themeColor="text1"/>
        </w:rPr>
        <w:t>качество трудовой деятельности</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8.Что не относится к организационному аспекту свойств управленческих решений?</w:t>
      </w:r>
    </w:p>
    <w:p w:rsidR="00D45272" w:rsidRPr="00BA4AE7" w:rsidRDefault="00D45272" w:rsidP="00BA4AE7">
      <w:pPr>
        <w:ind w:firstLine="709"/>
        <w:jc w:val="both"/>
        <w:rPr>
          <w:color w:val="000000" w:themeColor="text1"/>
        </w:rPr>
      </w:pPr>
      <w:r w:rsidRPr="00BA4AE7">
        <w:rPr>
          <w:color w:val="000000" w:themeColor="text1"/>
        </w:rPr>
        <w:t>делегирование полномочий</w:t>
      </w:r>
    </w:p>
    <w:p w:rsidR="00D45272" w:rsidRPr="00BA4AE7" w:rsidRDefault="00D45272" w:rsidP="00BA4AE7">
      <w:pPr>
        <w:ind w:firstLine="709"/>
        <w:jc w:val="both"/>
        <w:rPr>
          <w:color w:val="000000" w:themeColor="text1"/>
        </w:rPr>
      </w:pPr>
      <w:r w:rsidRPr="00BA4AE7">
        <w:rPr>
          <w:color w:val="000000" w:themeColor="text1"/>
        </w:rPr>
        <w:t>локализация и устранение конфликтов</w:t>
      </w:r>
    </w:p>
    <w:p w:rsidR="00D45272" w:rsidRPr="00BA4AE7" w:rsidRDefault="00D45272" w:rsidP="00BA4AE7">
      <w:pPr>
        <w:ind w:firstLine="709"/>
        <w:jc w:val="both"/>
        <w:rPr>
          <w:b/>
          <w:color w:val="000000" w:themeColor="text1"/>
        </w:rPr>
      </w:pPr>
      <w:r w:rsidRPr="00BA4AE7">
        <w:rPr>
          <w:b/>
          <w:color w:val="000000" w:themeColor="text1"/>
        </w:rPr>
        <w:t>обоснованность управленческих решений</w:t>
      </w:r>
    </w:p>
    <w:p w:rsidR="00D45272" w:rsidRPr="00BA4AE7" w:rsidRDefault="00D45272" w:rsidP="00BA4AE7">
      <w:pPr>
        <w:ind w:firstLine="709"/>
        <w:jc w:val="both"/>
        <w:rPr>
          <w:color w:val="000000" w:themeColor="text1"/>
        </w:rPr>
      </w:pPr>
      <w:r w:rsidRPr="00BA4AE7">
        <w:rPr>
          <w:color w:val="000000" w:themeColor="text1"/>
        </w:rPr>
        <w:t>разделение труда</w:t>
      </w:r>
    </w:p>
    <w:p w:rsidR="00D45272" w:rsidRPr="00BA4AE7" w:rsidRDefault="00D45272" w:rsidP="00BA4AE7">
      <w:pPr>
        <w:ind w:firstLine="709"/>
        <w:jc w:val="both"/>
        <w:rPr>
          <w:b/>
          <w:color w:val="000000" w:themeColor="text1"/>
        </w:rPr>
      </w:pPr>
      <w:r w:rsidRPr="00BA4AE7">
        <w:rPr>
          <w:b/>
          <w:color w:val="000000" w:themeColor="text1"/>
        </w:rPr>
        <w:t>9.Что не относится к социальному аспекту свойств управленческих решений?</w:t>
      </w:r>
    </w:p>
    <w:p w:rsidR="00D45272" w:rsidRPr="00BA4AE7" w:rsidRDefault="00D45272" w:rsidP="00BA4AE7">
      <w:pPr>
        <w:ind w:firstLine="709"/>
        <w:jc w:val="both"/>
        <w:rPr>
          <w:color w:val="000000" w:themeColor="text1"/>
        </w:rPr>
      </w:pPr>
      <w:r w:rsidRPr="00BA4AE7">
        <w:rPr>
          <w:color w:val="000000" w:themeColor="text1"/>
        </w:rPr>
        <w:t>неформальная структура рабочих групп</w:t>
      </w:r>
    </w:p>
    <w:p w:rsidR="00D45272" w:rsidRPr="00BA4AE7" w:rsidRDefault="00D45272" w:rsidP="00BA4AE7">
      <w:pPr>
        <w:ind w:firstLine="709"/>
        <w:jc w:val="both"/>
        <w:rPr>
          <w:color w:val="000000" w:themeColor="text1"/>
        </w:rPr>
      </w:pPr>
      <w:r w:rsidRPr="00BA4AE7">
        <w:rPr>
          <w:color w:val="000000" w:themeColor="text1"/>
        </w:rPr>
        <w:t>качество трудовой деятельности</w:t>
      </w:r>
    </w:p>
    <w:p w:rsidR="00D45272" w:rsidRPr="00BA4AE7" w:rsidRDefault="00D45272" w:rsidP="00BA4AE7">
      <w:pPr>
        <w:ind w:firstLine="709"/>
        <w:jc w:val="both"/>
        <w:rPr>
          <w:color w:val="000000" w:themeColor="text1"/>
        </w:rPr>
      </w:pPr>
      <w:r w:rsidRPr="00BA4AE7">
        <w:rPr>
          <w:color w:val="000000" w:themeColor="text1"/>
        </w:rPr>
        <w:t>развитие системы участия в управлении</w:t>
      </w:r>
    </w:p>
    <w:p w:rsidR="00D45272" w:rsidRPr="00BA4AE7" w:rsidRDefault="00D45272" w:rsidP="00BA4AE7">
      <w:pPr>
        <w:ind w:firstLine="709"/>
        <w:jc w:val="both"/>
        <w:rPr>
          <w:b/>
          <w:color w:val="000000" w:themeColor="text1"/>
        </w:rPr>
      </w:pPr>
      <w:r w:rsidRPr="00BA4AE7">
        <w:rPr>
          <w:b/>
          <w:color w:val="000000" w:themeColor="text1"/>
        </w:rPr>
        <w:t>эффективность использования всех видов ресурсов</w:t>
      </w:r>
    </w:p>
    <w:p w:rsidR="00D45272" w:rsidRPr="00BA4AE7" w:rsidRDefault="00D45272" w:rsidP="00BA4AE7">
      <w:pPr>
        <w:ind w:firstLine="709"/>
        <w:jc w:val="both"/>
        <w:rPr>
          <w:b/>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10.Что не относится к правовому аспекту свойств управленческих решений?</w:t>
      </w:r>
    </w:p>
    <w:p w:rsidR="00D45272" w:rsidRPr="00BA4AE7" w:rsidRDefault="00D45272" w:rsidP="00BA4AE7">
      <w:pPr>
        <w:ind w:firstLine="709"/>
        <w:jc w:val="both"/>
        <w:rPr>
          <w:b/>
          <w:color w:val="000000" w:themeColor="text1"/>
        </w:rPr>
      </w:pPr>
      <w:r w:rsidRPr="00BA4AE7">
        <w:rPr>
          <w:b/>
          <w:color w:val="000000" w:themeColor="text1"/>
        </w:rPr>
        <w:t>структуризация функций управления</w:t>
      </w:r>
    </w:p>
    <w:p w:rsidR="00D45272" w:rsidRPr="00BA4AE7" w:rsidRDefault="00D45272" w:rsidP="00BA4AE7">
      <w:pPr>
        <w:ind w:firstLine="709"/>
        <w:jc w:val="both"/>
        <w:rPr>
          <w:color w:val="000000" w:themeColor="text1"/>
        </w:rPr>
      </w:pPr>
      <w:r w:rsidRPr="00BA4AE7">
        <w:rPr>
          <w:color w:val="000000" w:themeColor="text1"/>
        </w:rPr>
        <w:t>соблюдение правовых норм при подготовке решения</w:t>
      </w:r>
    </w:p>
    <w:p w:rsidR="00D45272" w:rsidRPr="00BA4AE7" w:rsidRDefault="00D45272" w:rsidP="00BA4AE7">
      <w:pPr>
        <w:ind w:firstLine="709"/>
        <w:jc w:val="both"/>
        <w:rPr>
          <w:color w:val="000000" w:themeColor="text1"/>
        </w:rPr>
      </w:pPr>
      <w:r w:rsidRPr="00BA4AE7">
        <w:rPr>
          <w:color w:val="000000" w:themeColor="text1"/>
        </w:rPr>
        <w:t>придание управленческому решению формы нормативного акта</w:t>
      </w:r>
    </w:p>
    <w:p w:rsidR="00D45272" w:rsidRPr="00BA4AE7" w:rsidRDefault="00D45272" w:rsidP="00BA4AE7">
      <w:pPr>
        <w:ind w:firstLine="709"/>
        <w:jc w:val="both"/>
        <w:rPr>
          <w:color w:val="000000" w:themeColor="text1"/>
        </w:rPr>
      </w:pPr>
      <w:r w:rsidRPr="00BA4AE7">
        <w:rPr>
          <w:color w:val="000000" w:themeColor="text1"/>
        </w:rPr>
        <w:t>распределение ответственности за выполнение принятого решения</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11.Что не относится к психологическому аспекту свойств управленческих решений?</w:t>
      </w:r>
    </w:p>
    <w:p w:rsidR="00D45272" w:rsidRPr="00BA4AE7" w:rsidRDefault="00D45272" w:rsidP="00BA4AE7">
      <w:pPr>
        <w:ind w:firstLine="709"/>
        <w:jc w:val="both"/>
        <w:rPr>
          <w:color w:val="000000" w:themeColor="text1"/>
        </w:rPr>
      </w:pPr>
      <w:r w:rsidRPr="00BA4AE7">
        <w:rPr>
          <w:color w:val="000000" w:themeColor="text1"/>
        </w:rPr>
        <w:t>учет инновационной готовности персонала</w:t>
      </w:r>
    </w:p>
    <w:p w:rsidR="00D45272" w:rsidRPr="00BA4AE7" w:rsidRDefault="00D45272" w:rsidP="00BA4AE7">
      <w:pPr>
        <w:ind w:firstLine="709"/>
        <w:jc w:val="both"/>
        <w:rPr>
          <w:color w:val="000000" w:themeColor="text1"/>
        </w:rPr>
      </w:pPr>
      <w:r w:rsidRPr="00BA4AE7">
        <w:rPr>
          <w:color w:val="000000" w:themeColor="text1"/>
        </w:rPr>
        <w:t>оценка социально-психологического климата</w:t>
      </w:r>
    </w:p>
    <w:p w:rsidR="00D45272" w:rsidRPr="00BA4AE7" w:rsidRDefault="00D45272" w:rsidP="00BA4AE7">
      <w:pPr>
        <w:ind w:firstLine="709"/>
        <w:jc w:val="both"/>
        <w:rPr>
          <w:color w:val="000000" w:themeColor="text1"/>
        </w:rPr>
      </w:pPr>
      <w:r w:rsidRPr="00BA4AE7">
        <w:rPr>
          <w:color w:val="000000" w:themeColor="text1"/>
        </w:rPr>
        <w:t>профессиональные качества руководителя</w:t>
      </w:r>
    </w:p>
    <w:p w:rsidR="00D45272" w:rsidRPr="00BA4AE7" w:rsidRDefault="00D45272" w:rsidP="00BA4AE7">
      <w:pPr>
        <w:ind w:firstLine="709"/>
        <w:jc w:val="both"/>
        <w:rPr>
          <w:b/>
          <w:color w:val="000000" w:themeColor="text1"/>
        </w:rPr>
      </w:pPr>
      <w:r w:rsidRPr="00BA4AE7">
        <w:rPr>
          <w:b/>
          <w:color w:val="000000" w:themeColor="text1"/>
        </w:rPr>
        <w:t>квалификационный рост персонала</w:t>
      </w:r>
    </w:p>
    <w:p w:rsidR="00D45272" w:rsidRPr="00BA4AE7" w:rsidRDefault="00D45272" w:rsidP="00BA4AE7">
      <w:pPr>
        <w:ind w:firstLine="709"/>
        <w:jc w:val="both"/>
        <w:rPr>
          <w:b/>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12.Что не относится к педагогическому аспекту свойств управленческих решений?</w:t>
      </w:r>
    </w:p>
    <w:p w:rsidR="00D45272" w:rsidRPr="00BA4AE7" w:rsidRDefault="00D45272" w:rsidP="00BA4AE7">
      <w:pPr>
        <w:ind w:firstLine="709"/>
        <w:jc w:val="both"/>
        <w:rPr>
          <w:b/>
          <w:color w:val="000000" w:themeColor="text1"/>
        </w:rPr>
      </w:pPr>
      <w:r w:rsidRPr="00BA4AE7">
        <w:rPr>
          <w:b/>
          <w:color w:val="000000" w:themeColor="text1"/>
        </w:rPr>
        <w:t>воспитательный характер управленческих решений</w:t>
      </w:r>
    </w:p>
    <w:p w:rsidR="00D45272" w:rsidRPr="00BA4AE7" w:rsidRDefault="00D45272" w:rsidP="00BA4AE7">
      <w:pPr>
        <w:ind w:firstLine="709"/>
        <w:jc w:val="both"/>
        <w:rPr>
          <w:color w:val="000000" w:themeColor="text1"/>
        </w:rPr>
      </w:pPr>
      <w:r w:rsidRPr="00BA4AE7">
        <w:rPr>
          <w:color w:val="000000" w:themeColor="text1"/>
        </w:rPr>
        <w:t>квалификационный рост персонала</w:t>
      </w:r>
    </w:p>
    <w:p w:rsidR="00D45272" w:rsidRPr="00BA4AE7" w:rsidRDefault="00D45272" w:rsidP="00BA4AE7">
      <w:pPr>
        <w:ind w:firstLine="709"/>
        <w:jc w:val="both"/>
        <w:rPr>
          <w:color w:val="000000" w:themeColor="text1"/>
        </w:rPr>
      </w:pPr>
      <w:r w:rsidRPr="00BA4AE7">
        <w:rPr>
          <w:color w:val="000000" w:themeColor="text1"/>
        </w:rPr>
        <w:t>профессиональные качества руководителя</w:t>
      </w:r>
    </w:p>
    <w:p w:rsidR="00D45272" w:rsidRPr="00BA4AE7" w:rsidRDefault="00D45272" w:rsidP="00BA4AE7">
      <w:pPr>
        <w:ind w:firstLine="709"/>
        <w:jc w:val="both"/>
        <w:rPr>
          <w:color w:val="000000" w:themeColor="text1"/>
        </w:rPr>
      </w:pPr>
      <w:r w:rsidRPr="00BA4AE7">
        <w:rPr>
          <w:color w:val="000000" w:themeColor="text1"/>
        </w:rPr>
        <w:t>формирование позитивных моральных установок</w:t>
      </w:r>
    </w:p>
    <w:p w:rsidR="00D45272" w:rsidRPr="00BA4AE7" w:rsidRDefault="00D45272" w:rsidP="00BA4AE7">
      <w:pPr>
        <w:ind w:firstLine="709"/>
        <w:jc w:val="both"/>
        <w:rPr>
          <w:b/>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13. Что относится к экономическому аспекту свойств управленческих решений?</w:t>
      </w:r>
    </w:p>
    <w:p w:rsidR="00D45272" w:rsidRPr="00BA4AE7" w:rsidRDefault="00D45272" w:rsidP="00BA4AE7">
      <w:pPr>
        <w:ind w:firstLine="709"/>
        <w:jc w:val="both"/>
        <w:rPr>
          <w:b/>
          <w:color w:val="000000" w:themeColor="text1"/>
        </w:rPr>
      </w:pPr>
      <w:r w:rsidRPr="00BA4AE7">
        <w:rPr>
          <w:b/>
          <w:color w:val="000000" w:themeColor="text1"/>
        </w:rPr>
        <w:t>материальная заинтересованность персонала</w:t>
      </w:r>
    </w:p>
    <w:p w:rsidR="00D45272" w:rsidRPr="00BA4AE7" w:rsidRDefault="00D45272" w:rsidP="00BA4AE7">
      <w:pPr>
        <w:ind w:firstLine="709"/>
        <w:jc w:val="both"/>
        <w:rPr>
          <w:color w:val="000000" w:themeColor="text1"/>
        </w:rPr>
      </w:pPr>
      <w:r w:rsidRPr="00BA4AE7">
        <w:rPr>
          <w:color w:val="000000" w:themeColor="text1"/>
        </w:rPr>
        <w:t>качество трудовой деятельности</w:t>
      </w:r>
    </w:p>
    <w:p w:rsidR="00D45272" w:rsidRPr="00BA4AE7" w:rsidRDefault="00D45272" w:rsidP="00BA4AE7">
      <w:pPr>
        <w:ind w:firstLine="709"/>
        <w:jc w:val="both"/>
        <w:rPr>
          <w:color w:val="000000" w:themeColor="text1"/>
        </w:rPr>
      </w:pPr>
      <w:r w:rsidRPr="00BA4AE7">
        <w:rPr>
          <w:color w:val="000000" w:themeColor="text1"/>
        </w:rPr>
        <w:t>разделение труда</w:t>
      </w:r>
    </w:p>
    <w:p w:rsidR="00D45272" w:rsidRPr="00BA4AE7" w:rsidRDefault="00D45272" w:rsidP="00BA4AE7">
      <w:pPr>
        <w:ind w:firstLine="709"/>
        <w:jc w:val="both"/>
        <w:rPr>
          <w:color w:val="000000" w:themeColor="text1"/>
        </w:rPr>
      </w:pPr>
      <w:r w:rsidRPr="00BA4AE7">
        <w:rPr>
          <w:color w:val="000000" w:themeColor="text1"/>
        </w:rPr>
        <w:t>квалификационный рост персонала</w:t>
      </w:r>
    </w:p>
    <w:p w:rsidR="00D45272" w:rsidRPr="00BA4AE7" w:rsidRDefault="00D45272" w:rsidP="00BA4AE7">
      <w:pPr>
        <w:ind w:firstLine="709"/>
        <w:jc w:val="both"/>
        <w:rPr>
          <w:color w:val="000000" w:themeColor="text1"/>
        </w:rPr>
      </w:pPr>
    </w:p>
    <w:p w:rsidR="00D45272" w:rsidRPr="00BA4AE7" w:rsidRDefault="00D45272" w:rsidP="00BA4AE7">
      <w:pPr>
        <w:ind w:firstLine="709"/>
        <w:jc w:val="both"/>
        <w:rPr>
          <w:b/>
          <w:color w:val="000000" w:themeColor="text1"/>
        </w:rPr>
      </w:pPr>
      <w:r w:rsidRPr="00BA4AE7">
        <w:rPr>
          <w:b/>
          <w:color w:val="000000" w:themeColor="text1"/>
        </w:rPr>
        <w:t>14. Что относится к социальному аспекту свойств управленческих решений?</w:t>
      </w:r>
    </w:p>
    <w:p w:rsidR="00D45272" w:rsidRPr="00BA4AE7" w:rsidRDefault="00D45272" w:rsidP="00BA4AE7">
      <w:pPr>
        <w:ind w:firstLine="709"/>
        <w:jc w:val="both"/>
        <w:rPr>
          <w:color w:val="000000" w:themeColor="text1"/>
        </w:rPr>
      </w:pPr>
      <w:r w:rsidRPr="00BA4AE7">
        <w:rPr>
          <w:color w:val="000000" w:themeColor="text1"/>
        </w:rPr>
        <w:t>материальная заинтересованность персонала</w:t>
      </w:r>
    </w:p>
    <w:p w:rsidR="00D45272" w:rsidRPr="00BA4AE7" w:rsidRDefault="00D45272" w:rsidP="00BA4AE7">
      <w:pPr>
        <w:ind w:firstLine="709"/>
        <w:jc w:val="both"/>
        <w:rPr>
          <w:b/>
          <w:color w:val="000000" w:themeColor="text1"/>
        </w:rPr>
      </w:pPr>
      <w:r w:rsidRPr="00BA4AE7">
        <w:rPr>
          <w:b/>
          <w:color w:val="000000" w:themeColor="text1"/>
        </w:rPr>
        <w:t>качество трудовой деятельности</w:t>
      </w:r>
    </w:p>
    <w:p w:rsidR="00D45272" w:rsidRPr="00BA4AE7" w:rsidRDefault="00D45272" w:rsidP="00BA4AE7">
      <w:pPr>
        <w:ind w:firstLine="709"/>
        <w:jc w:val="both"/>
        <w:rPr>
          <w:color w:val="000000" w:themeColor="text1"/>
        </w:rPr>
      </w:pPr>
      <w:r w:rsidRPr="00BA4AE7">
        <w:rPr>
          <w:color w:val="000000" w:themeColor="text1"/>
        </w:rPr>
        <w:lastRenderedPageBreak/>
        <w:t>разделение труда</w:t>
      </w:r>
    </w:p>
    <w:p w:rsidR="00D45272" w:rsidRPr="00BA4AE7" w:rsidRDefault="00D45272" w:rsidP="00BA4AE7">
      <w:pPr>
        <w:ind w:firstLine="709"/>
        <w:jc w:val="both"/>
        <w:rPr>
          <w:color w:val="000000" w:themeColor="text1"/>
        </w:rPr>
      </w:pPr>
      <w:r w:rsidRPr="00BA4AE7">
        <w:rPr>
          <w:color w:val="000000" w:themeColor="text1"/>
        </w:rPr>
        <w:t>квалификационный рост персонала</w:t>
      </w:r>
    </w:p>
    <w:p w:rsidR="00976358" w:rsidRPr="00BA4AE7" w:rsidRDefault="00976358" w:rsidP="00BA4AE7">
      <w:pPr>
        <w:ind w:firstLine="709"/>
        <w:jc w:val="both"/>
        <w:rPr>
          <w:color w:val="000000" w:themeColor="text1"/>
        </w:rPr>
      </w:pPr>
    </w:p>
    <w:p w:rsidR="00976358" w:rsidRPr="00BA4AE7" w:rsidRDefault="00976358" w:rsidP="00BA4AE7">
      <w:pPr>
        <w:ind w:firstLine="709"/>
        <w:jc w:val="both"/>
        <w:rPr>
          <w:b/>
          <w:color w:val="000000" w:themeColor="text1"/>
        </w:rPr>
      </w:pPr>
      <w:r w:rsidRPr="00BA4AE7">
        <w:rPr>
          <w:b/>
          <w:color w:val="000000" w:themeColor="text1"/>
        </w:rPr>
        <w:t>15.Что относится к организационному аспекту свойств управленческих решений?</w:t>
      </w:r>
    </w:p>
    <w:p w:rsidR="00976358" w:rsidRPr="00BA4AE7" w:rsidRDefault="00976358" w:rsidP="00BA4AE7">
      <w:pPr>
        <w:ind w:firstLine="709"/>
        <w:jc w:val="both"/>
        <w:rPr>
          <w:color w:val="000000" w:themeColor="text1"/>
        </w:rPr>
      </w:pPr>
      <w:r w:rsidRPr="00BA4AE7">
        <w:rPr>
          <w:color w:val="000000" w:themeColor="text1"/>
        </w:rPr>
        <w:t>материальная заинтересованность персонала</w:t>
      </w:r>
    </w:p>
    <w:p w:rsidR="00976358" w:rsidRPr="00BA4AE7" w:rsidRDefault="00976358" w:rsidP="00BA4AE7">
      <w:pPr>
        <w:ind w:firstLine="709"/>
        <w:jc w:val="both"/>
        <w:rPr>
          <w:color w:val="000000" w:themeColor="text1"/>
        </w:rPr>
      </w:pPr>
      <w:r w:rsidRPr="00BA4AE7">
        <w:rPr>
          <w:color w:val="000000" w:themeColor="text1"/>
        </w:rPr>
        <w:t>качество трудовой деятельности</w:t>
      </w:r>
    </w:p>
    <w:p w:rsidR="00976358" w:rsidRPr="00BA4AE7" w:rsidRDefault="00976358" w:rsidP="00BA4AE7">
      <w:pPr>
        <w:ind w:firstLine="709"/>
        <w:jc w:val="both"/>
        <w:rPr>
          <w:b/>
          <w:color w:val="000000" w:themeColor="text1"/>
        </w:rPr>
      </w:pPr>
      <w:r w:rsidRPr="00BA4AE7">
        <w:rPr>
          <w:b/>
          <w:color w:val="000000" w:themeColor="text1"/>
        </w:rPr>
        <w:t>разделение труда</w:t>
      </w:r>
    </w:p>
    <w:p w:rsidR="00976358" w:rsidRPr="00BA4AE7" w:rsidRDefault="00976358" w:rsidP="00BA4AE7">
      <w:pPr>
        <w:ind w:firstLine="709"/>
        <w:jc w:val="both"/>
        <w:rPr>
          <w:color w:val="000000" w:themeColor="text1"/>
        </w:rPr>
      </w:pPr>
      <w:r w:rsidRPr="00BA4AE7">
        <w:rPr>
          <w:color w:val="000000" w:themeColor="text1"/>
        </w:rPr>
        <w:t>квалификационный рост персонала</w:t>
      </w:r>
    </w:p>
    <w:p w:rsidR="009B3C45" w:rsidRPr="00BA4AE7" w:rsidRDefault="009B3C45" w:rsidP="00BA4AE7">
      <w:pPr>
        <w:jc w:val="both"/>
        <w:rPr>
          <w:color w:val="000000" w:themeColor="text1"/>
        </w:rPr>
      </w:pPr>
    </w:p>
    <w:p w:rsidR="00D164E1" w:rsidRPr="00BA4AE7" w:rsidRDefault="00D164E1" w:rsidP="00BA4AE7">
      <w:pPr>
        <w:jc w:val="both"/>
        <w:rPr>
          <w:b/>
          <w:color w:val="000000" w:themeColor="text1"/>
        </w:rPr>
      </w:pPr>
      <w:r w:rsidRPr="00BA4AE7">
        <w:rPr>
          <w:b/>
          <w:color w:val="000000" w:themeColor="text1"/>
        </w:rPr>
        <w:t>Интерактивные задания</w:t>
      </w:r>
    </w:p>
    <w:p w:rsidR="00D164E1" w:rsidRPr="00BA4AE7" w:rsidRDefault="00D164E1" w:rsidP="00BA4AE7">
      <w:pPr>
        <w:jc w:val="both"/>
        <w:rPr>
          <w:color w:val="000000" w:themeColor="text1"/>
        </w:rPr>
      </w:pPr>
    </w:p>
    <w:p w:rsidR="00D164E1" w:rsidRPr="00BA4AE7" w:rsidRDefault="00D164E1" w:rsidP="00BA4AE7">
      <w:pPr>
        <w:jc w:val="both"/>
      </w:pPr>
      <w:r w:rsidRPr="00BA4AE7">
        <w:t xml:space="preserve">Методы анализа решений в условиях неопределенности и риска </w:t>
      </w:r>
    </w:p>
    <w:p w:rsidR="00D164E1" w:rsidRPr="00BA4AE7" w:rsidRDefault="00D164E1" w:rsidP="00BA4AE7">
      <w:pPr>
        <w:jc w:val="both"/>
      </w:pPr>
    </w:p>
    <w:p w:rsidR="00D164E1" w:rsidRPr="00BA4AE7" w:rsidRDefault="00D164E1" w:rsidP="00BA4AE7">
      <w:pPr>
        <w:jc w:val="both"/>
      </w:pPr>
      <w:r w:rsidRPr="00BA4AE7">
        <w:t>Форма проведения занятия: рефлексия процесса и результатов выполнения группой учебных заданий. Цель занятия: освоить приемы разработки и выбора управленческих решений в условиях неопределенности и риска. Сценарий: 1. Организация и проведение учебной игры “В рынке”: 1.1. Организационный этап (проблемно-деловая игра как метод решения проблем). 1.2. Игровой процесс (проектирование и принятие решений в ситуации неопределенности и риска; переговоры; экспертный анализ). 1.3. Подведение итогов игры. 2. Методологическая рефлексия принятия группового решения в ситуации риска и неопределенности.</w:t>
      </w:r>
    </w:p>
    <w:p w:rsidR="00D164E1" w:rsidRPr="00BA4AE7" w:rsidRDefault="00D164E1" w:rsidP="00BA4AE7">
      <w:pPr>
        <w:jc w:val="both"/>
      </w:pPr>
    </w:p>
    <w:p w:rsidR="00D164E1" w:rsidRPr="00BA4AE7" w:rsidRDefault="00D164E1" w:rsidP="00BA4AE7">
      <w:pPr>
        <w:jc w:val="both"/>
      </w:pPr>
      <w:r w:rsidRPr="00BA4AE7">
        <w:t xml:space="preserve">Методы и приемы анализа проблемной ситуации, поиска вариантов решения </w:t>
      </w:r>
    </w:p>
    <w:p w:rsidR="00D164E1" w:rsidRPr="00BA4AE7" w:rsidRDefault="00D164E1" w:rsidP="00BA4AE7">
      <w:pPr>
        <w:jc w:val="both"/>
      </w:pPr>
    </w:p>
    <w:p w:rsidR="00D164E1" w:rsidRPr="00BA4AE7" w:rsidRDefault="00D164E1" w:rsidP="00BA4AE7">
      <w:pPr>
        <w:jc w:val="both"/>
      </w:pPr>
      <w:r w:rsidRPr="00BA4AE7">
        <w:t>Форма проведения занятия: самодиагностика и определение индивидуальных стилей ПУР; групповая работа по сравнительному анализу организационных форм совместного принятия решения. Цель занятия: приобретение навыков рефлексии индивидуальных и групповых действий при принятии решений. План: 1. Информация об определении индивидуального стиля по методике А.В. Карпова и И. Адизеса. 2. Сравнение организационных форм принятия решения (по А.И. Пригожину). 3.Формирование групп и выполнение упражнения «Менеджер по проблемам в организации». 4.Методологическая рефлексия результатов анализа ситуации. 5.Мозговой штурм по решению приоритетной проблемы. 6.Графические методы анализа проблемной ситуации (диаграмма Ишикавы).</w:t>
      </w:r>
    </w:p>
    <w:p w:rsidR="00D164E1" w:rsidRPr="00BA4AE7" w:rsidRDefault="00D164E1" w:rsidP="00BA4AE7">
      <w:pPr>
        <w:jc w:val="both"/>
      </w:pPr>
    </w:p>
    <w:p w:rsidR="00D164E1" w:rsidRPr="00BA4AE7" w:rsidRDefault="00D164E1" w:rsidP="00BA4AE7">
      <w:pPr>
        <w:jc w:val="both"/>
      </w:pPr>
      <w:r w:rsidRPr="00BA4AE7">
        <w:t xml:space="preserve">Типы, модели и этапы процесса принятия решения. </w:t>
      </w:r>
    </w:p>
    <w:p w:rsidR="00D164E1" w:rsidRPr="00BA4AE7" w:rsidRDefault="00D164E1" w:rsidP="00BA4AE7">
      <w:pPr>
        <w:jc w:val="both"/>
      </w:pPr>
    </w:p>
    <w:p w:rsidR="00D164E1" w:rsidRPr="00BA4AE7" w:rsidRDefault="00D164E1" w:rsidP="00BA4AE7">
      <w:pPr>
        <w:jc w:val="both"/>
      </w:pPr>
      <w:r w:rsidRPr="00BA4AE7">
        <w:t>Форма проведения: процедуры позиционирования и командообразования. Цель занятия: формирование групп по освоению теоретического материала. Сценарий: 1.Упражнение «Новичок в организации». 2.Позиционирование, целеполагание и планирование работы. 3. Презентация команд и плана освоения дисциплины. 4. Групповая работа по структурированию процесса принятия решения. 5. Презентация. 6. Методологическая рефлексия.</w:t>
      </w:r>
    </w:p>
    <w:p w:rsidR="00D164E1" w:rsidRPr="00BA4AE7" w:rsidRDefault="00D164E1" w:rsidP="00BA4AE7">
      <w:pPr>
        <w:jc w:val="both"/>
      </w:pPr>
    </w:p>
    <w:p w:rsidR="00AC5996" w:rsidRPr="00BA4AE7" w:rsidRDefault="00AC5996" w:rsidP="00BA4AE7">
      <w:pPr>
        <w:pStyle w:val="a9"/>
        <w:ind w:left="0"/>
        <w:jc w:val="both"/>
        <w:rPr>
          <w:b/>
          <w:color w:val="000000" w:themeColor="text1"/>
        </w:rPr>
      </w:pPr>
      <w:r w:rsidRPr="00BA4AE7">
        <w:rPr>
          <w:b/>
          <w:color w:val="000000" w:themeColor="text1"/>
        </w:rPr>
        <w:t>Типовые вопросы к контрольным работам</w:t>
      </w:r>
    </w:p>
    <w:p w:rsidR="003F4389" w:rsidRPr="00BA4AE7" w:rsidRDefault="003F4389" w:rsidP="00CF06EA">
      <w:pPr>
        <w:pStyle w:val="a9"/>
        <w:numPr>
          <w:ilvl w:val="0"/>
          <w:numId w:val="9"/>
        </w:numPr>
        <w:tabs>
          <w:tab w:val="left" w:pos="284"/>
          <w:tab w:val="left" w:pos="426"/>
        </w:tabs>
        <w:ind w:left="0" w:firstLine="0"/>
      </w:pPr>
      <w:r w:rsidRPr="00BA4AE7">
        <w:t>Принятие решений в условиях риска.</w:t>
      </w:r>
    </w:p>
    <w:p w:rsidR="003F4389" w:rsidRPr="00BA4AE7" w:rsidRDefault="003F4389" w:rsidP="00CF06EA">
      <w:pPr>
        <w:pStyle w:val="a9"/>
        <w:numPr>
          <w:ilvl w:val="0"/>
          <w:numId w:val="9"/>
        </w:numPr>
        <w:tabs>
          <w:tab w:val="left" w:pos="284"/>
          <w:tab w:val="left" w:pos="426"/>
        </w:tabs>
        <w:ind w:left="0" w:firstLine="0"/>
      </w:pPr>
      <w:r w:rsidRPr="00BA4AE7">
        <w:t>Природа и сущность управленческого решения.</w:t>
      </w:r>
    </w:p>
    <w:p w:rsidR="003F4389" w:rsidRPr="00BA4AE7" w:rsidRDefault="003F4389" w:rsidP="00CF06EA">
      <w:pPr>
        <w:pStyle w:val="a9"/>
        <w:numPr>
          <w:ilvl w:val="0"/>
          <w:numId w:val="9"/>
        </w:numPr>
        <w:tabs>
          <w:tab w:val="left" w:pos="284"/>
          <w:tab w:val="left" w:pos="426"/>
        </w:tabs>
        <w:ind w:left="0" w:firstLine="0"/>
      </w:pPr>
      <w:r w:rsidRPr="00BA4AE7">
        <w:t>Причины сложности определения проблемы и стадии этого процесса.</w:t>
      </w:r>
    </w:p>
    <w:p w:rsidR="003F4389" w:rsidRPr="00BA4AE7" w:rsidRDefault="003F4389" w:rsidP="00CF06EA">
      <w:pPr>
        <w:pStyle w:val="a9"/>
        <w:numPr>
          <w:ilvl w:val="0"/>
          <w:numId w:val="9"/>
        </w:numPr>
        <w:tabs>
          <w:tab w:val="left" w:pos="284"/>
          <w:tab w:val="left" w:pos="426"/>
        </w:tabs>
        <w:ind w:left="0" w:firstLine="0"/>
      </w:pPr>
      <w:r w:rsidRPr="00BA4AE7">
        <w:t>Основные принципы метода «сильные и слабые стороны фирмы» (оцениваемые показатели, организация шкал и оценок, способ визуального представления информации, достоинства и недостатки метода, область использования).</w:t>
      </w:r>
    </w:p>
    <w:p w:rsidR="003F4389" w:rsidRPr="00BA4AE7" w:rsidRDefault="003F4389" w:rsidP="00CF06EA">
      <w:pPr>
        <w:pStyle w:val="a9"/>
        <w:numPr>
          <w:ilvl w:val="0"/>
          <w:numId w:val="9"/>
        </w:numPr>
        <w:tabs>
          <w:tab w:val="left" w:pos="284"/>
          <w:tab w:val="left" w:pos="426"/>
        </w:tabs>
        <w:ind w:left="0" w:firstLine="0"/>
      </w:pPr>
      <w:r w:rsidRPr="00BA4AE7">
        <w:t>Основные проблемы при разработке и принятии управленческих решений.</w:t>
      </w:r>
    </w:p>
    <w:p w:rsidR="003F4389" w:rsidRPr="00BA4AE7" w:rsidRDefault="003F4389" w:rsidP="00CF06EA">
      <w:pPr>
        <w:pStyle w:val="a9"/>
        <w:numPr>
          <w:ilvl w:val="0"/>
          <w:numId w:val="9"/>
        </w:numPr>
        <w:tabs>
          <w:tab w:val="left" w:pos="284"/>
          <w:tab w:val="left" w:pos="426"/>
        </w:tabs>
        <w:ind w:left="0" w:firstLine="0"/>
      </w:pPr>
      <w:r w:rsidRPr="00BA4AE7">
        <w:lastRenderedPageBreak/>
        <w:t>Основные стратегии согласования интересов.</w:t>
      </w:r>
    </w:p>
    <w:p w:rsidR="003F4389" w:rsidRPr="00BA4AE7" w:rsidRDefault="003F4389" w:rsidP="00CF06EA">
      <w:pPr>
        <w:pStyle w:val="a9"/>
        <w:numPr>
          <w:ilvl w:val="0"/>
          <w:numId w:val="9"/>
        </w:numPr>
        <w:tabs>
          <w:tab w:val="left" w:pos="284"/>
          <w:tab w:val="left" w:pos="426"/>
        </w:tabs>
        <w:ind w:left="0" w:firstLine="0"/>
      </w:pPr>
      <w:bookmarkStart w:id="1" w:name="OLE_LINK21"/>
      <w:r w:rsidRPr="00BA4AE7">
        <w:t>Содержание и особенности метода Дельфи.</w:t>
      </w:r>
    </w:p>
    <w:p w:rsidR="003F4389" w:rsidRPr="00BA4AE7" w:rsidRDefault="003F4389" w:rsidP="00CF06EA">
      <w:pPr>
        <w:pStyle w:val="a9"/>
        <w:numPr>
          <w:ilvl w:val="0"/>
          <w:numId w:val="9"/>
        </w:numPr>
        <w:tabs>
          <w:tab w:val="left" w:pos="284"/>
          <w:tab w:val="left" w:pos="426"/>
        </w:tabs>
        <w:ind w:left="0" w:firstLine="0"/>
      </w:pPr>
      <w:r w:rsidRPr="00BA4AE7">
        <w:t>Способы и формы фиксации управленческих решений.</w:t>
      </w:r>
    </w:p>
    <w:p w:rsidR="003F4389" w:rsidRPr="00BA4AE7" w:rsidRDefault="003F4389" w:rsidP="00CF06EA">
      <w:pPr>
        <w:pStyle w:val="a9"/>
        <w:numPr>
          <w:ilvl w:val="0"/>
          <w:numId w:val="9"/>
        </w:numPr>
        <w:tabs>
          <w:tab w:val="left" w:pos="284"/>
          <w:tab w:val="left" w:pos="426"/>
        </w:tabs>
        <w:ind w:left="0" w:firstLine="0"/>
      </w:pPr>
      <w:r w:rsidRPr="00BA4AE7">
        <w:t>Способы оценки качеств экспертов и формирование экспертных комиссий.</w:t>
      </w:r>
    </w:p>
    <w:p w:rsidR="003F4389" w:rsidRPr="00BA4AE7" w:rsidRDefault="003F4389" w:rsidP="00CF06EA">
      <w:pPr>
        <w:pStyle w:val="a9"/>
        <w:numPr>
          <w:ilvl w:val="0"/>
          <w:numId w:val="9"/>
        </w:numPr>
        <w:tabs>
          <w:tab w:val="left" w:pos="284"/>
          <w:tab w:val="left" w:pos="426"/>
        </w:tabs>
        <w:ind w:left="0" w:firstLine="0"/>
      </w:pPr>
      <w:r w:rsidRPr="00BA4AE7">
        <w:t>Проблема соотношения централизации и децентрализации в процессе принятия решений.</w:t>
      </w:r>
    </w:p>
    <w:bookmarkEnd w:id="1"/>
    <w:p w:rsidR="00AC5996" w:rsidRPr="00BA4AE7" w:rsidRDefault="00AC5996" w:rsidP="00BA4AE7">
      <w:pPr>
        <w:pStyle w:val="a9"/>
        <w:ind w:left="0"/>
        <w:jc w:val="both"/>
        <w:rPr>
          <w:b/>
          <w:color w:val="000000" w:themeColor="text1"/>
        </w:rPr>
      </w:pPr>
    </w:p>
    <w:p w:rsidR="00721371" w:rsidRPr="00BA4AE7" w:rsidRDefault="00D87978" w:rsidP="00BA4AE7">
      <w:pPr>
        <w:pStyle w:val="a9"/>
        <w:ind w:left="0"/>
        <w:jc w:val="both"/>
        <w:rPr>
          <w:color w:val="000000" w:themeColor="text1"/>
          <w:u w:val="single"/>
        </w:rPr>
      </w:pPr>
      <w:r w:rsidRPr="00BA4AE7">
        <w:rPr>
          <w:i/>
          <w:color w:val="000000" w:themeColor="text1"/>
          <w:u w:val="single"/>
        </w:rPr>
        <w:t>6.3</w:t>
      </w:r>
      <w:r w:rsidR="00721371" w:rsidRPr="00BA4AE7">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9D754F" w:rsidRPr="00BA4AE7" w:rsidRDefault="009D754F" w:rsidP="00BA4AE7">
      <w:pPr>
        <w:widowControl/>
        <w:autoSpaceDE/>
        <w:autoSpaceDN/>
        <w:adjustRightInd/>
        <w:ind w:firstLine="709"/>
        <w:jc w:val="both"/>
        <w:rPr>
          <w:rFonts w:eastAsia="Calibri"/>
          <w:lang w:eastAsia="en-US"/>
        </w:rPr>
      </w:pPr>
      <w:r w:rsidRPr="00BA4AE7">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9D754F" w:rsidRPr="00BA4AE7" w:rsidRDefault="009D754F" w:rsidP="00BA4AE7">
      <w:pPr>
        <w:widowControl/>
        <w:numPr>
          <w:ilvl w:val="0"/>
          <w:numId w:val="3"/>
        </w:numPr>
        <w:autoSpaceDE/>
        <w:autoSpaceDN/>
        <w:adjustRightInd/>
        <w:ind w:left="0" w:firstLine="709"/>
        <w:contextualSpacing/>
        <w:jc w:val="both"/>
        <w:rPr>
          <w:rFonts w:eastAsia="Calibri"/>
          <w:lang w:eastAsia="en-US"/>
        </w:rPr>
      </w:pPr>
      <w:r w:rsidRPr="00BA4AE7">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D754F" w:rsidRPr="00BA4AE7" w:rsidRDefault="009D754F" w:rsidP="00BA4AE7">
      <w:pPr>
        <w:widowControl/>
        <w:numPr>
          <w:ilvl w:val="0"/>
          <w:numId w:val="3"/>
        </w:numPr>
        <w:autoSpaceDE/>
        <w:autoSpaceDN/>
        <w:adjustRightInd/>
        <w:ind w:left="0" w:firstLine="709"/>
        <w:contextualSpacing/>
        <w:jc w:val="both"/>
        <w:rPr>
          <w:rFonts w:eastAsia="Calibri"/>
          <w:lang w:eastAsia="en-US"/>
        </w:rPr>
      </w:pPr>
      <w:r w:rsidRPr="00BA4AE7">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9D754F" w:rsidRPr="00BA4AE7" w:rsidRDefault="009D754F" w:rsidP="00BA4AE7">
      <w:pPr>
        <w:widowControl/>
        <w:autoSpaceDE/>
        <w:autoSpaceDN/>
        <w:adjustRightInd/>
        <w:ind w:firstLine="709"/>
        <w:jc w:val="both"/>
        <w:rPr>
          <w:rFonts w:eastAsia="Calibri"/>
          <w:lang w:eastAsia="en-US"/>
        </w:rPr>
      </w:pPr>
      <w:r w:rsidRPr="00BA4AE7">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D754F" w:rsidRPr="00BA4AE7" w:rsidRDefault="009D754F" w:rsidP="00BA4AE7">
      <w:pPr>
        <w:pStyle w:val="a9"/>
        <w:ind w:left="0" w:firstLine="709"/>
        <w:jc w:val="both"/>
        <w:rPr>
          <w:i/>
        </w:rPr>
      </w:pPr>
    </w:p>
    <w:p w:rsidR="009D754F" w:rsidRPr="00BA4AE7" w:rsidRDefault="009D754F" w:rsidP="00BA4AE7">
      <w:pPr>
        <w:pStyle w:val="aa"/>
        <w:ind w:firstLine="709"/>
        <w:jc w:val="both"/>
        <w:rPr>
          <w:b/>
          <w:sz w:val="24"/>
          <w:szCs w:val="24"/>
        </w:rPr>
      </w:pPr>
      <w:r w:rsidRPr="00BA4AE7">
        <w:rPr>
          <w:b/>
          <w:sz w:val="24"/>
          <w:szCs w:val="24"/>
        </w:rPr>
        <w:t>1. Требование к теоретическому устному ответу</w:t>
      </w:r>
    </w:p>
    <w:p w:rsidR="009D754F" w:rsidRPr="00BA4AE7" w:rsidRDefault="009D754F" w:rsidP="00BA4AE7">
      <w:pPr>
        <w:pStyle w:val="aa"/>
        <w:ind w:firstLine="709"/>
        <w:jc w:val="both"/>
        <w:rPr>
          <w:sz w:val="24"/>
          <w:szCs w:val="24"/>
        </w:rPr>
      </w:pPr>
      <w:r w:rsidRPr="00BA4AE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9D754F" w:rsidRPr="00BA4AE7" w:rsidRDefault="009D754F" w:rsidP="00BA4AE7">
      <w:pPr>
        <w:pStyle w:val="aa"/>
        <w:ind w:firstLine="709"/>
        <w:jc w:val="both"/>
        <w:rPr>
          <w:sz w:val="24"/>
          <w:szCs w:val="24"/>
        </w:rPr>
      </w:pPr>
      <w:r w:rsidRPr="00BA4AE7">
        <w:rPr>
          <w:i/>
          <w:sz w:val="24"/>
          <w:szCs w:val="24"/>
        </w:rPr>
        <w:t xml:space="preserve">Критерии оценивания: </w:t>
      </w:r>
      <w:r w:rsidRPr="00BA4AE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D754F" w:rsidRPr="00BA4AE7" w:rsidRDefault="009D754F" w:rsidP="00BA4AE7">
      <w:pPr>
        <w:tabs>
          <w:tab w:val="left" w:pos="851"/>
        </w:tabs>
        <w:ind w:firstLine="709"/>
        <w:jc w:val="both"/>
      </w:pPr>
      <w:r w:rsidRPr="00BA4AE7">
        <w:tab/>
        <w:t xml:space="preserve">Оценка </w:t>
      </w:r>
      <w:r w:rsidRPr="00BA4AE7">
        <w:rPr>
          <w:i/>
        </w:rPr>
        <w:t>«удовлетворительно»</w:t>
      </w:r>
      <w:r w:rsidRPr="00BA4AE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обучающийся не отвечает на поставленные вопросы.</w:t>
      </w:r>
    </w:p>
    <w:p w:rsidR="009D754F" w:rsidRPr="00BA4AE7" w:rsidRDefault="009D754F" w:rsidP="00BA4AE7">
      <w:pPr>
        <w:ind w:firstLine="709"/>
        <w:rPr>
          <w:b/>
          <w:u w:val="single"/>
        </w:rPr>
      </w:pPr>
    </w:p>
    <w:p w:rsidR="009D754F" w:rsidRPr="00BA4AE7" w:rsidRDefault="009D754F" w:rsidP="00BA4AE7">
      <w:pPr>
        <w:ind w:firstLine="709"/>
        <w:rPr>
          <w:b/>
          <w:bCs/>
          <w:spacing w:val="-2"/>
        </w:rPr>
      </w:pPr>
      <w:r w:rsidRPr="00BA4AE7">
        <w:rPr>
          <w:b/>
          <w:bCs/>
          <w:spacing w:val="-2"/>
        </w:rPr>
        <w:t xml:space="preserve">2. Творческие задания </w:t>
      </w:r>
    </w:p>
    <w:p w:rsidR="009D754F" w:rsidRPr="00BA4AE7" w:rsidRDefault="009D754F" w:rsidP="00BA4AE7">
      <w:pPr>
        <w:ind w:firstLine="709"/>
        <w:jc w:val="both"/>
        <w:rPr>
          <w:bCs/>
          <w:spacing w:val="-2"/>
        </w:rPr>
      </w:pPr>
      <w:r w:rsidRPr="00BA4AE7">
        <w:rPr>
          <w:bCs/>
          <w:i/>
          <w:spacing w:val="-2"/>
        </w:rPr>
        <w:t xml:space="preserve">Эссе </w:t>
      </w:r>
      <w:r w:rsidRPr="00BA4AE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BA4AE7">
        <w:rPr>
          <w:bCs/>
          <w:spacing w:val="-2"/>
        </w:rPr>
        <w:lastRenderedPageBreak/>
        <w:t xml:space="preserve">интервалом (без учета титульного листа). </w:t>
      </w:r>
    </w:p>
    <w:p w:rsidR="009D754F" w:rsidRPr="00BA4AE7" w:rsidRDefault="009D754F" w:rsidP="00BA4AE7">
      <w:pPr>
        <w:ind w:firstLine="709"/>
        <w:jc w:val="both"/>
        <w:rPr>
          <w:bCs/>
          <w:spacing w:val="-2"/>
        </w:rPr>
      </w:pPr>
      <w:r w:rsidRPr="00BA4AE7">
        <w:rPr>
          <w:bCs/>
          <w:i/>
          <w:spacing w:val="-2"/>
        </w:rPr>
        <w:t>Критерии оценивания</w:t>
      </w:r>
      <w:r w:rsidRPr="00BA4AE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D754F" w:rsidRPr="00BA4AE7" w:rsidRDefault="009D754F" w:rsidP="00BA4AE7">
      <w:pPr>
        <w:ind w:firstLine="709"/>
        <w:jc w:val="both"/>
      </w:pPr>
      <w:r w:rsidRPr="00BA4AE7">
        <w:t xml:space="preserve">Оценка </w:t>
      </w:r>
      <w:r w:rsidRPr="00BA4AE7">
        <w:rPr>
          <w:i/>
        </w:rPr>
        <w:t>«удовлетворительно»</w:t>
      </w:r>
      <w:r w:rsidRPr="00BA4AE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D754F" w:rsidRPr="00BA4AE7" w:rsidRDefault="009D754F" w:rsidP="00BA4AE7">
      <w:pPr>
        <w:ind w:firstLine="709"/>
        <w:jc w:val="both"/>
      </w:pPr>
      <w:r w:rsidRPr="00BA4AE7">
        <w:t xml:space="preserve">Оценка </w:t>
      </w:r>
      <w:r w:rsidRPr="00BA4AE7">
        <w:rPr>
          <w:i/>
        </w:rPr>
        <w:t>«неудовлетворительно»</w:t>
      </w:r>
      <w:r w:rsidRPr="00BA4AE7">
        <w:t xml:space="preserve"> ставится, если не выполнены никакие требования</w:t>
      </w:r>
    </w:p>
    <w:p w:rsidR="009D754F" w:rsidRPr="00BA4AE7" w:rsidRDefault="009D754F" w:rsidP="00BA4AE7">
      <w:pPr>
        <w:pStyle w:val="aa"/>
        <w:ind w:firstLine="709"/>
        <w:jc w:val="both"/>
        <w:rPr>
          <w:sz w:val="24"/>
          <w:szCs w:val="24"/>
        </w:rPr>
      </w:pPr>
    </w:p>
    <w:p w:rsidR="009D754F" w:rsidRPr="00BA4AE7" w:rsidRDefault="009D754F" w:rsidP="00BA4AE7">
      <w:pPr>
        <w:pStyle w:val="a9"/>
        <w:numPr>
          <w:ilvl w:val="0"/>
          <w:numId w:val="3"/>
        </w:numPr>
        <w:ind w:left="0" w:firstLine="709"/>
        <w:jc w:val="both"/>
        <w:rPr>
          <w:b/>
        </w:rPr>
      </w:pPr>
      <w:r w:rsidRPr="00BA4AE7">
        <w:rPr>
          <w:b/>
        </w:rPr>
        <w:t>Требование к решению ситуационной, проблемной  задачи (кейс-измерители)</w:t>
      </w:r>
    </w:p>
    <w:p w:rsidR="009D754F" w:rsidRPr="00BA4AE7" w:rsidRDefault="009D754F" w:rsidP="00BA4AE7">
      <w:pPr>
        <w:ind w:firstLine="709"/>
        <w:jc w:val="both"/>
      </w:pPr>
      <w:r w:rsidRPr="00BA4AE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D754F" w:rsidRPr="00BA4AE7" w:rsidRDefault="009D754F" w:rsidP="00BA4AE7">
      <w:pPr>
        <w:ind w:firstLine="709"/>
        <w:jc w:val="both"/>
      </w:pPr>
      <w:r w:rsidRPr="00BA4AE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D754F" w:rsidRPr="00BA4AE7" w:rsidRDefault="009D754F" w:rsidP="00BA4AE7">
      <w:pPr>
        <w:widowControl/>
        <w:autoSpaceDE/>
        <w:autoSpaceDN/>
        <w:adjustRightInd/>
        <w:ind w:firstLine="709"/>
        <w:jc w:val="both"/>
      </w:pPr>
      <w:r w:rsidRPr="00BA4AE7">
        <w:rPr>
          <w:i/>
        </w:rPr>
        <w:t>Критерии оценивания</w:t>
      </w:r>
      <w:r w:rsidRPr="00BA4AE7">
        <w:t xml:space="preserve"> – </w:t>
      </w:r>
      <w:r w:rsidRPr="00BA4AE7">
        <w:rPr>
          <w:iCs/>
        </w:rPr>
        <w:t xml:space="preserve">оценка учитывает методы и средства использованные </w:t>
      </w:r>
      <w:r w:rsidRPr="00BA4AE7">
        <w:t>при решении ситуационной, проблемной  задачи.</w:t>
      </w:r>
    </w:p>
    <w:p w:rsidR="009D754F" w:rsidRPr="00BA4AE7" w:rsidRDefault="009D754F" w:rsidP="00BA4AE7">
      <w:pPr>
        <w:widowControl/>
        <w:autoSpaceDE/>
        <w:autoSpaceDN/>
        <w:adjustRightInd/>
        <w:ind w:firstLine="709"/>
        <w:jc w:val="both"/>
      </w:pPr>
      <w:r w:rsidRPr="00BA4AE7">
        <w:t xml:space="preserve">Оценка </w:t>
      </w:r>
      <w:r w:rsidRPr="00BA4AE7">
        <w:rPr>
          <w:i/>
        </w:rPr>
        <w:t>«отличн</w:t>
      </w:r>
      <w:r w:rsidRPr="00BA4AE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D754F" w:rsidRPr="00BA4AE7" w:rsidRDefault="009D754F" w:rsidP="00BA4AE7">
      <w:pPr>
        <w:widowControl/>
        <w:autoSpaceDE/>
        <w:autoSpaceDN/>
        <w:adjustRightInd/>
        <w:ind w:firstLine="709"/>
        <w:jc w:val="both"/>
      </w:pPr>
      <w:r w:rsidRPr="00BA4AE7">
        <w:t xml:space="preserve">Оценка </w:t>
      </w:r>
      <w:r w:rsidRPr="00BA4AE7">
        <w:rPr>
          <w:i/>
        </w:rPr>
        <w:t>«хорошо»</w:t>
      </w:r>
      <w:r w:rsidRPr="00BA4AE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D754F" w:rsidRPr="00BA4AE7" w:rsidRDefault="009D754F" w:rsidP="00BA4AE7">
      <w:pPr>
        <w:widowControl/>
        <w:tabs>
          <w:tab w:val="left" w:pos="851"/>
        </w:tabs>
        <w:autoSpaceDE/>
        <w:autoSpaceDN/>
        <w:adjustRightInd/>
        <w:ind w:firstLine="709"/>
        <w:jc w:val="both"/>
      </w:pPr>
      <w:r w:rsidRPr="00BA4AE7">
        <w:t xml:space="preserve">Оценка </w:t>
      </w:r>
      <w:r w:rsidRPr="00BA4AE7">
        <w:rPr>
          <w:i/>
        </w:rPr>
        <w:t>«удовлетворительно»</w:t>
      </w:r>
      <w:r w:rsidRPr="00BA4AE7">
        <w:t xml:space="preserve"> ставится, если обучающийся  показал положительные результаты в процессе решения задачи. </w:t>
      </w:r>
    </w:p>
    <w:p w:rsidR="009D754F" w:rsidRPr="00BA4AE7" w:rsidRDefault="009D754F" w:rsidP="00BA4AE7">
      <w:pPr>
        <w:widowControl/>
        <w:tabs>
          <w:tab w:val="left" w:pos="851"/>
        </w:tabs>
        <w:autoSpaceDE/>
        <w:autoSpaceDN/>
        <w:adjustRightInd/>
        <w:ind w:firstLine="709"/>
        <w:jc w:val="both"/>
      </w:pPr>
      <w:r w:rsidRPr="00BA4AE7">
        <w:t xml:space="preserve">Оценка </w:t>
      </w:r>
      <w:r w:rsidRPr="00BA4AE7">
        <w:rPr>
          <w:i/>
        </w:rPr>
        <w:t>«неудовлетворительно»</w:t>
      </w:r>
      <w:r w:rsidRPr="00BA4AE7">
        <w:t xml:space="preserve"> ставится, если обучающийся  не выполнил все требования.</w:t>
      </w:r>
    </w:p>
    <w:p w:rsidR="009D754F" w:rsidRPr="00BA4AE7" w:rsidRDefault="009D754F" w:rsidP="00BA4AE7">
      <w:pPr>
        <w:ind w:firstLine="709"/>
      </w:pPr>
    </w:p>
    <w:p w:rsidR="009D754F" w:rsidRPr="00BA4AE7" w:rsidRDefault="009D754F" w:rsidP="00BA4AE7">
      <w:pPr>
        <w:ind w:firstLine="709"/>
        <w:rPr>
          <w:b/>
        </w:rPr>
      </w:pPr>
      <w:r w:rsidRPr="00BA4AE7">
        <w:rPr>
          <w:b/>
        </w:rPr>
        <w:t>4. Интерактивные задания</w:t>
      </w:r>
    </w:p>
    <w:p w:rsidR="009D754F" w:rsidRPr="00BA4AE7" w:rsidRDefault="009D754F" w:rsidP="00BA4AE7">
      <w:pPr>
        <w:ind w:firstLine="709"/>
        <w:jc w:val="both"/>
      </w:pPr>
      <w:r w:rsidRPr="00BA4AE7">
        <w:t>Механизм проведения   диспут-игры (ролевой (деловой) игры).</w:t>
      </w:r>
    </w:p>
    <w:p w:rsidR="009D754F" w:rsidRPr="00BA4AE7" w:rsidRDefault="009D754F" w:rsidP="00BA4AE7">
      <w:pPr>
        <w:ind w:firstLine="709"/>
        <w:jc w:val="both"/>
      </w:pPr>
      <w:r w:rsidRPr="00BA4AE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D754F" w:rsidRPr="00BA4AE7" w:rsidRDefault="009D754F" w:rsidP="00BA4AE7">
      <w:pPr>
        <w:ind w:firstLine="709"/>
        <w:jc w:val="both"/>
      </w:pPr>
      <w:r w:rsidRPr="00BA4AE7">
        <w:t xml:space="preserve">Ролевая игра как правило имеет фабулу (ситуацию, казус), распределяются роли, </w:t>
      </w:r>
      <w:r w:rsidRPr="00BA4AE7">
        <w:lastRenderedPageBreak/>
        <w:t>подготовка осуществляется за 2-3 недели до проведения игры.</w:t>
      </w:r>
    </w:p>
    <w:p w:rsidR="009D754F" w:rsidRPr="00BA4AE7" w:rsidRDefault="009D754F" w:rsidP="00BA4AE7">
      <w:pPr>
        <w:ind w:firstLine="709"/>
        <w:jc w:val="both"/>
      </w:pPr>
      <w:r w:rsidRPr="00BA4AE7">
        <w:rPr>
          <w:i/>
        </w:rPr>
        <w:t xml:space="preserve">Критерии оценивания – </w:t>
      </w:r>
      <w:r w:rsidRPr="00BA4AE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выполнения всех критериев.</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обучающиеся  не понимают проблему, их высказывания не соответствуют заданным целям.</w:t>
      </w:r>
    </w:p>
    <w:p w:rsidR="009D754F" w:rsidRPr="00BA4AE7" w:rsidRDefault="009D754F" w:rsidP="00BA4AE7">
      <w:pPr>
        <w:ind w:firstLine="709"/>
        <w:jc w:val="both"/>
      </w:pPr>
    </w:p>
    <w:p w:rsidR="009D754F" w:rsidRPr="00BA4AE7" w:rsidRDefault="009D754F" w:rsidP="00BA4AE7">
      <w:pPr>
        <w:ind w:firstLine="709"/>
        <w:jc w:val="both"/>
        <w:rPr>
          <w:b/>
        </w:rPr>
      </w:pPr>
      <w:r w:rsidRPr="00BA4AE7">
        <w:rPr>
          <w:b/>
        </w:rPr>
        <w:t xml:space="preserve">5. Комплексное проблемно-аналитическое задание </w:t>
      </w:r>
    </w:p>
    <w:p w:rsidR="009D754F" w:rsidRPr="00BA4AE7" w:rsidRDefault="009D754F" w:rsidP="00BA4AE7">
      <w:pPr>
        <w:ind w:firstLine="709"/>
        <w:jc w:val="both"/>
      </w:pPr>
      <w:r w:rsidRPr="00BA4AE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D754F" w:rsidRPr="00BA4AE7" w:rsidRDefault="009D754F" w:rsidP="00BA4AE7">
      <w:pPr>
        <w:ind w:firstLine="709"/>
        <w:jc w:val="both"/>
      </w:pPr>
      <w:r w:rsidRPr="00BA4AE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D754F" w:rsidRPr="00BA4AE7" w:rsidRDefault="009D754F" w:rsidP="00BA4AE7">
      <w:pPr>
        <w:ind w:firstLine="709"/>
        <w:jc w:val="both"/>
      </w:pPr>
      <w:r w:rsidRPr="00BA4AE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D754F" w:rsidRPr="00BA4AE7" w:rsidRDefault="009D754F" w:rsidP="00BA4AE7">
      <w:pPr>
        <w:ind w:firstLine="709"/>
        <w:jc w:val="both"/>
      </w:pPr>
      <w:r w:rsidRPr="00BA4AE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D754F" w:rsidRPr="00BA4AE7" w:rsidRDefault="009D754F" w:rsidP="00BA4AE7">
      <w:pPr>
        <w:ind w:firstLine="709"/>
        <w:jc w:val="both"/>
      </w:pPr>
      <w:r w:rsidRPr="00BA4AE7">
        <w:rPr>
          <w:i/>
        </w:rPr>
        <w:t>Критерий оценивания</w:t>
      </w:r>
      <w:r w:rsidRPr="00BA4AE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обучающийся демонстрирует полное понимание проблемы, все требования, предъявляемые к заданию выполнены.</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обучающийся демонстрирует значительное понимание проблемы, все требования, предъявляемые к заданию выполнены.</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обучающийся  демонстрирует непонимание проблемы, многие требования, предъявляемые к заданию, не выполнены.</w:t>
      </w:r>
    </w:p>
    <w:p w:rsidR="009D754F" w:rsidRPr="00BA4AE7" w:rsidRDefault="009D754F" w:rsidP="00BA4AE7">
      <w:pPr>
        <w:ind w:firstLine="709"/>
        <w:jc w:val="both"/>
      </w:pPr>
    </w:p>
    <w:p w:rsidR="009D754F" w:rsidRPr="00BA4AE7" w:rsidRDefault="009D754F" w:rsidP="00BA4AE7">
      <w:pPr>
        <w:ind w:firstLine="709"/>
        <w:jc w:val="both"/>
      </w:pPr>
      <w:r w:rsidRPr="00BA4AE7">
        <w:rPr>
          <w:b/>
        </w:rPr>
        <w:t>6. Исследовательский проект</w:t>
      </w:r>
    </w:p>
    <w:p w:rsidR="009D754F" w:rsidRPr="00BA4AE7" w:rsidRDefault="009D754F" w:rsidP="00BA4AE7">
      <w:pPr>
        <w:tabs>
          <w:tab w:val="center" w:pos="4536"/>
          <w:tab w:val="right" w:pos="9072"/>
        </w:tabs>
        <w:ind w:firstLine="709"/>
        <w:jc w:val="both"/>
      </w:pPr>
      <w:r w:rsidRPr="00BA4AE7">
        <w:rPr>
          <w:b/>
          <w:i/>
        </w:rPr>
        <w:tab/>
        <w:t>Исследовательский проект</w:t>
      </w:r>
      <w:r w:rsidRPr="00BA4AE7">
        <w:rPr>
          <w:b/>
        </w:rPr>
        <w:t xml:space="preserve"> – </w:t>
      </w:r>
      <w:r w:rsidRPr="00BA4AE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D754F" w:rsidRPr="00BA4AE7" w:rsidRDefault="009D754F" w:rsidP="00BA4AE7">
      <w:pPr>
        <w:ind w:firstLine="709"/>
        <w:jc w:val="both"/>
      </w:pPr>
      <w:r w:rsidRPr="00BA4AE7">
        <w:t xml:space="preserve">Результаты выполнения  исследовательского проекта оформляется в виде реферата (объем:   12-15 страниц.; 14 шрифт, 1,5 интервал). </w:t>
      </w:r>
    </w:p>
    <w:p w:rsidR="009D754F" w:rsidRPr="00BA4AE7" w:rsidRDefault="009D754F" w:rsidP="00BA4AE7">
      <w:pPr>
        <w:ind w:firstLine="709"/>
        <w:jc w:val="both"/>
      </w:pPr>
      <w:r w:rsidRPr="00BA4AE7">
        <w:rPr>
          <w:i/>
        </w:rPr>
        <w:lastRenderedPageBreak/>
        <w:t>Критерии оценивания</w:t>
      </w:r>
      <w:r w:rsidRPr="00BA4AE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обучающийся демонстрирует полное понимание проблемы, все требования, предъявляемые к заданию выполнены.</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обучающийся демонстрирует значительное понимание проблемы, все требования, предъявляемые к заданию выполнены.</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обучающийся  демонстрирует непонимание проблемы, многие требования, предъявляемые к заданию, не выполнены.</w:t>
      </w:r>
    </w:p>
    <w:p w:rsidR="009D754F" w:rsidRPr="00BA4AE7" w:rsidRDefault="009D754F" w:rsidP="00BA4AE7">
      <w:pPr>
        <w:ind w:firstLine="709"/>
        <w:jc w:val="both"/>
      </w:pPr>
    </w:p>
    <w:p w:rsidR="009D754F" w:rsidRPr="00BA4AE7" w:rsidRDefault="009D754F" w:rsidP="00BA4AE7">
      <w:pPr>
        <w:ind w:firstLine="709"/>
        <w:jc w:val="both"/>
        <w:rPr>
          <w:bCs/>
          <w:spacing w:val="-4"/>
        </w:rPr>
      </w:pPr>
      <w:r w:rsidRPr="00BA4AE7">
        <w:rPr>
          <w:b/>
          <w:bCs/>
          <w:spacing w:val="-4"/>
        </w:rPr>
        <w:t>7. Информационный проект(презентация)</w:t>
      </w:r>
    </w:p>
    <w:p w:rsidR="009D754F" w:rsidRPr="00BA4AE7" w:rsidRDefault="009D754F" w:rsidP="00BA4AE7">
      <w:pPr>
        <w:tabs>
          <w:tab w:val="center" w:pos="4536"/>
          <w:tab w:val="right" w:pos="9072"/>
        </w:tabs>
        <w:ind w:firstLine="709"/>
        <w:jc w:val="both"/>
        <w:rPr>
          <w:b/>
        </w:rPr>
      </w:pPr>
      <w:r w:rsidRPr="00BA4AE7">
        <w:rPr>
          <w:b/>
          <w:i/>
        </w:rPr>
        <w:t>Информационный проект</w:t>
      </w:r>
      <w:r w:rsidRPr="00BA4AE7">
        <w:rPr>
          <w:b/>
        </w:rPr>
        <w:t xml:space="preserve"> – </w:t>
      </w:r>
      <w:r w:rsidRPr="00BA4AE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D754F" w:rsidRPr="00BA4AE7" w:rsidRDefault="009D754F" w:rsidP="00BA4AE7">
      <w:pPr>
        <w:ind w:firstLine="709"/>
        <w:jc w:val="both"/>
        <w:rPr>
          <w:bCs/>
          <w:spacing w:val="-4"/>
        </w:rPr>
      </w:pPr>
      <w:r w:rsidRPr="00BA4AE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D754F" w:rsidRPr="00BA4AE7" w:rsidRDefault="009D754F" w:rsidP="00BA4AE7">
      <w:pPr>
        <w:ind w:firstLine="709"/>
        <w:jc w:val="both"/>
      </w:pPr>
      <w:r w:rsidRPr="00BA4AE7">
        <w:rPr>
          <w:i/>
        </w:rPr>
        <w:t>Критерии оценивания</w:t>
      </w:r>
      <w:r w:rsidRPr="00BA4AE7">
        <w:rPr>
          <w:bCs/>
          <w:spacing w:val="-4"/>
        </w:rPr>
        <w:t>- при</w:t>
      </w:r>
      <w:r w:rsidRPr="00BA4AE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D754F" w:rsidRPr="00BA4AE7" w:rsidRDefault="009D754F" w:rsidP="00BA4AE7">
      <w:pPr>
        <w:ind w:firstLine="709"/>
        <w:jc w:val="both"/>
      </w:pPr>
    </w:p>
    <w:p w:rsidR="009D754F" w:rsidRPr="00BA4AE7" w:rsidRDefault="009D754F" w:rsidP="00BA4AE7">
      <w:pPr>
        <w:ind w:firstLine="709"/>
        <w:jc w:val="both"/>
      </w:pPr>
      <w:r w:rsidRPr="00BA4AE7">
        <w:rPr>
          <w:b/>
        </w:rPr>
        <w:t>8. Дискуссионные процедуры</w:t>
      </w:r>
    </w:p>
    <w:p w:rsidR="009D754F" w:rsidRPr="00BA4AE7" w:rsidRDefault="009D754F" w:rsidP="00BA4AE7">
      <w:pPr>
        <w:ind w:firstLine="709"/>
        <w:jc w:val="both"/>
      </w:pPr>
      <w:r w:rsidRPr="00BA4AE7">
        <w:rPr>
          <w:i/>
        </w:rPr>
        <w:t>Круглый стол, дискуссия, полемика, диспут, дебаты, мини-конференции</w:t>
      </w:r>
      <w:r w:rsidRPr="00BA4AE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w:t>
      </w:r>
      <w:r w:rsidRPr="00BA4AE7">
        <w:lastRenderedPageBreak/>
        <w:t>этого обсуждения.</w:t>
      </w:r>
    </w:p>
    <w:p w:rsidR="009D754F" w:rsidRPr="00BA4AE7" w:rsidRDefault="009D754F" w:rsidP="00BA4AE7">
      <w:pPr>
        <w:ind w:firstLine="709"/>
        <w:jc w:val="both"/>
      </w:pPr>
      <w:r w:rsidRPr="00BA4AE7">
        <w:t>Дискуссионные процедуры могут быть использованы для того, чтобы студенты:</w:t>
      </w:r>
    </w:p>
    <w:p w:rsidR="009D754F" w:rsidRPr="00BA4AE7" w:rsidRDefault="009D754F" w:rsidP="00BA4AE7">
      <w:pPr>
        <w:ind w:firstLine="709"/>
        <w:jc w:val="both"/>
      </w:pPr>
      <w:r w:rsidRPr="00BA4AE7">
        <w:t>–лучше поняли усвояемый материал на фоне разнообразных позиций и мнений, не обязательно достигая общего мнения;</w:t>
      </w:r>
    </w:p>
    <w:p w:rsidR="009D754F" w:rsidRPr="00BA4AE7" w:rsidRDefault="009D754F" w:rsidP="00BA4AE7">
      <w:pPr>
        <w:ind w:firstLine="709"/>
        <w:jc w:val="both"/>
      </w:pPr>
      <w:r w:rsidRPr="00BA4AE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D754F" w:rsidRPr="00BA4AE7" w:rsidRDefault="009D754F" w:rsidP="00BA4AE7">
      <w:pPr>
        <w:ind w:firstLine="709"/>
        <w:jc w:val="both"/>
      </w:pPr>
      <w:r w:rsidRPr="00BA4AE7">
        <w:t>– смогли согласовать свою позицию или действия относительно обсуждаемой проблемы.</w:t>
      </w:r>
    </w:p>
    <w:p w:rsidR="009D754F" w:rsidRPr="00BA4AE7" w:rsidRDefault="009D754F" w:rsidP="00BA4AE7">
      <w:pPr>
        <w:ind w:firstLine="709"/>
        <w:jc w:val="both"/>
      </w:pPr>
      <w:r w:rsidRPr="00BA4AE7">
        <w:rPr>
          <w:b/>
        </w:rPr>
        <w:tab/>
      </w:r>
      <w:r w:rsidRPr="00BA4AE7">
        <w:rPr>
          <w:i/>
        </w:rPr>
        <w:t xml:space="preserve">Критерии оценивания – </w:t>
      </w:r>
      <w:r w:rsidRPr="00BA4AE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все требования выполнены в полном объеме.</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обучающиеся  не понимают проблему, их высказывания не соответствуют заданным целям.</w:t>
      </w:r>
    </w:p>
    <w:p w:rsidR="009D754F" w:rsidRPr="00BA4AE7" w:rsidRDefault="009D754F" w:rsidP="00BA4AE7">
      <w:pPr>
        <w:tabs>
          <w:tab w:val="left" w:pos="851"/>
        </w:tabs>
        <w:ind w:firstLine="709"/>
        <w:jc w:val="both"/>
        <w:rPr>
          <w:b/>
        </w:rPr>
      </w:pPr>
      <w:r w:rsidRPr="00BA4AE7">
        <w:rPr>
          <w:b/>
        </w:rPr>
        <w:t>9. Тестирование</w:t>
      </w:r>
    </w:p>
    <w:p w:rsidR="009D754F" w:rsidRPr="00BA4AE7" w:rsidRDefault="009D754F" w:rsidP="00BA4AE7">
      <w:pPr>
        <w:tabs>
          <w:tab w:val="left" w:pos="851"/>
        </w:tabs>
        <w:ind w:firstLine="709"/>
        <w:jc w:val="both"/>
      </w:pPr>
      <w:r w:rsidRPr="00BA4AE7">
        <w:t xml:space="preserve">Является одним из средств контроля знаний обучающихся по дисциплине. </w:t>
      </w:r>
    </w:p>
    <w:p w:rsidR="009D754F" w:rsidRPr="00BA4AE7" w:rsidRDefault="009D754F" w:rsidP="00BA4AE7">
      <w:pPr>
        <w:ind w:firstLine="709"/>
      </w:pPr>
      <w:r w:rsidRPr="00BA4AE7">
        <w:rPr>
          <w:i/>
        </w:rPr>
        <w:t xml:space="preserve">Критерии оценивания – </w:t>
      </w:r>
      <w:r w:rsidRPr="00BA4AE7">
        <w:t>правильный ответ на вопрос</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если правильно выполнено 90-100% заданий</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правильно выполнено 70-89% заданий</w:t>
      </w:r>
    </w:p>
    <w:p w:rsidR="009D754F" w:rsidRPr="00BA4AE7" w:rsidRDefault="009D754F" w:rsidP="00BA4AE7">
      <w:pPr>
        <w:ind w:firstLine="709"/>
        <w:jc w:val="both"/>
      </w:pPr>
      <w:r w:rsidRPr="00BA4AE7">
        <w:t xml:space="preserve">Оценка </w:t>
      </w:r>
      <w:r w:rsidRPr="00BA4AE7">
        <w:rPr>
          <w:i/>
        </w:rPr>
        <w:t xml:space="preserve">«удовлетворительно» </w:t>
      </w:r>
      <w:r w:rsidRPr="00BA4AE7">
        <w:t>ставится в случае, если правильно выполнено 50-69% заданий</w:t>
      </w:r>
    </w:p>
    <w:p w:rsidR="009D754F" w:rsidRPr="00BA4AE7" w:rsidRDefault="009D754F" w:rsidP="00BA4AE7">
      <w:pPr>
        <w:ind w:firstLine="709"/>
        <w:jc w:val="both"/>
      </w:pPr>
      <w:r w:rsidRPr="00BA4AE7">
        <w:t xml:space="preserve"> Оценка </w:t>
      </w:r>
      <w:r w:rsidRPr="00BA4AE7">
        <w:rPr>
          <w:i/>
        </w:rPr>
        <w:t>«неудовлетворительно»</w:t>
      </w:r>
      <w:r w:rsidRPr="00BA4AE7">
        <w:t xml:space="preserve"> ставится, если правильно выполнено менее 50%  заданий</w:t>
      </w:r>
    </w:p>
    <w:p w:rsidR="009D754F" w:rsidRPr="00BA4AE7" w:rsidRDefault="009D754F" w:rsidP="00BA4AE7">
      <w:pPr>
        <w:tabs>
          <w:tab w:val="left" w:pos="851"/>
        </w:tabs>
        <w:ind w:firstLine="709"/>
        <w:jc w:val="both"/>
        <w:rPr>
          <w:i/>
        </w:rPr>
      </w:pPr>
    </w:p>
    <w:p w:rsidR="009D754F" w:rsidRPr="00BA4AE7" w:rsidRDefault="009D754F" w:rsidP="00BA4AE7">
      <w:pPr>
        <w:pStyle w:val="aa"/>
        <w:ind w:firstLine="709"/>
        <w:jc w:val="both"/>
        <w:rPr>
          <w:b/>
          <w:sz w:val="24"/>
          <w:szCs w:val="24"/>
        </w:rPr>
      </w:pPr>
      <w:r w:rsidRPr="00BA4AE7">
        <w:rPr>
          <w:b/>
          <w:sz w:val="24"/>
          <w:szCs w:val="24"/>
        </w:rPr>
        <w:t>10. Требование к письменному опросу (контрольной работе)</w:t>
      </w:r>
    </w:p>
    <w:p w:rsidR="009D754F" w:rsidRPr="00BA4AE7" w:rsidRDefault="009D754F" w:rsidP="00BA4AE7">
      <w:pPr>
        <w:pStyle w:val="aa"/>
        <w:ind w:firstLine="709"/>
        <w:jc w:val="both"/>
        <w:rPr>
          <w:sz w:val="24"/>
          <w:szCs w:val="24"/>
        </w:rPr>
      </w:pPr>
      <w:r w:rsidRPr="00BA4AE7">
        <w:rPr>
          <w:sz w:val="24"/>
          <w:szCs w:val="24"/>
        </w:rPr>
        <w:t xml:space="preserve"> Оценивается не только глубина знаний  поставленных вопросов, но и умение изложить письменно.</w:t>
      </w:r>
    </w:p>
    <w:p w:rsidR="009D754F" w:rsidRPr="00BA4AE7" w:rsidRDefault="009D754F" w:rsidP="00BA4AE7">
      <w:pPr>
        <w:pStyle w:val="aa"/>
        <w:ind w:firstLine="709"/>
        <w:jc w:val="both"/>
        <w:rPr>
          <w:sz w:val="24"/>
          <w:szCs w:val="24"/>
        </w:rPr>
      </w:pPr>
      <w:r w:rsidRPr="00BA4AE7">
        <w:rPr>
          <w:i/>
          <w:sz w:val="24"/>
          <w:szCs w:val="24"/>
        </w:rPr>
        <w:t xml:space="preserve">Критерии оценивания: </w:t>
      </w:r>
      <w:r w:rsidRPr="00BA4AE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D754F" w:rsidRPr="00BA4AE7" w:rsidRDefault="009D754F" w:rsidP="00BA4AE7">
      <w:pPr>
        <w:ind w:firstLine="709"/>
        <w:jc w:val="both"/>
      </w:pPr>
      <w:r w:rsidRPr="00BA4AE7">
        <w:t xml:space="preserve">Оценка </w:t>
      </w:r>
      <w:r w:rsidRPr="00BA4AE7">
        <w:rPr>
          <w:i/>
        </w:rPr>
        <w:t>«отличн</w:t>
      </w:r>
      <w:r w:rsidRPr="00BA4AE7">
        <w:t>о» ставится в случае, когда соблюдены все критерии.</w:t>
      </w:r>
    </w:p>
    <w:p w:rsidR="009D754F" w:rsidRPr="00BA4AE7" w:rsidRDefault="009D754F" w:rsidP="00BA4AE7">
      <w:pPr>
        <w:ind w:firstLine="709"/>
        <w:jc w:val="both"/>
      </w:pPr>
      <w:r w:rsidRPr="00BA4AE7">
        <w:t xml:space="preserve">Оценка </w:t>
      </w:r>
      <w:r w:rsidRPr="00BA4AE7">
        <w:rPr>
          <w:i/>
        </w:rPr>
        <w:t>«хорошо»</w:t>
      </w:r>
      <w:r w:rsidRPr="00BA4AE7">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D754F" w:rsidRPr="00BA4AE7" w:rsidRDefault="009D754F" w:rsidP="00BA4AE7">
      <w:pPr>
        <w:tabs>
          <w:tab w:val="left" w:pos="851"/>
        </w:tabs>
        <w:ind w:firstLine="709"/>
        <w:jc w:val="both"/>
      </w:pPr>
      <w:r w:rsidRPr="00BA4AE7">
        <w:t xml:space="preserve">Оценка </w:t>
      </w:r>
      <w:r w:rsidRPr="00BA4AE7">
        <w:rPr>
          <w:i/>
        </w:rPr>
        <w:t>«удовлетворительно»</w:t>
      </w:r>
      <w:r w:rsidRPr="00BA4AE7">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BA4AE7">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D754F" w:rsidRPr="00BA4AE7" w:rsidRDefault="009D754F" w:rsidP="00BA4AE7">
      <w:pPr>
        <w:tabs>
          <w:tab w:val="left" w:pos="851"/>
        </w:tabs>
        <w:ind w:firstLine="709"/>
        <w:jc w:val="both"/>
      </w:pPr>
      <w:r w:rsidRPr="00BA4AE7">
        <w:t xml:space="preserve">Оценка </w:t>
      </w:r>
      <w:r w:rsidRPr="00BA4AE7">
        <w:rPr>
          <w:i/>
        </w:rPr>
        <w:t>«неудовлетворительно»</w:t>
      </w:r>
      <w:r w:rsidRPr="00BA4AE7">
        <w:t xml:space="preserve"> ставится, если обучающийся не отвечает на поставленные вопросы.</w:t>
      </w:r>
    </w:p>
    <w:p w:rsidR="00D67AF5" w:rsidRPr="00BA4AE7" w:rsidRDefault="00D67AF5" w:rsidP="00BA4AE7">
      <w:pPr>
        <w:tabs>
          <w:tab w:val="left" w:pos="851"/>
        </w:tabs>
        <w:ind w:firstLine="567"/>
        <w:jc w:val="both"/>
        <w:rPr>
          <w:i/>
          <w:color w:val="000000" w:themeColor="text1"/>
        </w:rPr>
      </w:pPr>
    </w:p>
    <w:p w:rsidR="00714167" w:rsidRPr="00BA4AE7" w:rsidRDefault="00714167" w:rsidP="00CF06EA">
      <w:pPr>
        <w:pStyle w:val="a9"/>
        <w:numPr>
          <w:ilvl w:val="0"/>
          <w:numId w:val="1"/>
        </w:numPr>
        <w:ind w:left="0" w:firstLine="0"/>
        <w:jc w:val="both"/>
        <w:rPr>
          <w:b/>
          <w:i/>
          <w:color w:val="000000" w:themeColor="text1"/>
        </w:rPr>
      </w:pPr>
      <w:r w:rsidRPr="00BA4AE7">
        <w:rPr>
          <w:b/>
          <w:i/>
          <w:color w:val="000000" w:themeColor="text1"/>
        </w:rPr>
        <w:t>Перечень основной и дополнительной учебной литературы, необходимой для освоения дисциплины (модуля)</w:t>
      </w:r>
    </w:p>
    <w:p w:rsidR="009F3E1E" w:rsidRPr="00BA4AE7" w:rsidRDefault="009F3E1E" w:rsidP="00BA4AE7">
      <w:pPr>
        <w:pStyle w:val="a9"/>
        <w:ind w:left="0"/>
        <w:rPr>
          <w:b/>
          <w:i/>
          <w:color w:val="000000" w:themeColor="text1"/>
        </w:rPr>
      </w:pPr>
    </w:p>
    <w:p w:rsidR="00714167" w:rsidRPr="00BA4AE7" w:rsidRDefault="009F3E1E" w:rsidP="00BA4AE7">
      <w:pPr>
        <w:pStyle w:val="a9"/>
        <w:ind w:left="0"/>
        <w:rPr>
          <w:i/>
          <w:color w:val="000000" w:themeColor="text1"/>
        </w:rPr>
      </w:pPr>
      <w:r w:rsidRPr="00BA4AE7">
        <w:rPr>
          <w:i/>
          <w:color w:val="000000" w:themeColor="text1"/>
        </w:rPr>
        <w:t>7.1 Основная учебная литература:</w:t>
      </w:r>
    </w:p>
    <w:p w:rsidR="00DE7086" w:rsidRPr="00BA4AE7" w:rsidRDefault="00DE7086" w:rsidP="00BA4AE7">
      <w:pPr>
        <w:pStyle w:val="a9"/>
        <w:numPr>
          <w:ilvl w:val="0"/>
          <w:numId w:val="10"/>
        </w:numPr>
        <w:ind w:left="0" w:firstLine="357"/>
        <w:jc w:val="both"/>
        <w:rPr>
          <w:color w:val="000000" w:themeColor="text1"/>
        </w:rPr>
      </w:pPr>
      <w:r w:rsidRPr="00BA4AE7">
        <w:rPr>
          <w:color w:val="000000" w:themeColor="text1"/>
        </w:rPr>
        <w:t>Балдин К.В. Управленческие решения (8-е издание) [Электронный ресурс]: учебник для бакалавров/ Балдин К.В., Воробьев С.Н., Уткин В.Б.— Электрон. текстовые данные.</w:t>
      </w:r>
      <w:r w:rsidR="00B36110" w:rsidRPr="00BA4AE7">
        <w:rPr>
          <w:color w:val="000000" w:themeColor="text1"/>
        </w:rPr>
        <w:t xml:space="preserve"> </w:t>
      </w:r>
      <w:r w:rsidRPr="00BA4AE7">
        <w:rPr>
          <w:color w:val="000000" w:themeColor="text1"/>
        </w:rPr>
        <w:t>— М.: Дашков и К, 2015.— 495 c.— Режим доступа: http://www.iprbookshop.ru/52305.— ЭБС «IPRbooks»</w:t>
      </w:r>
    </w:p>
    <w:p w:rsidR="00DE7086" w:rsidRPr="00BA4AE7" w:rsidRDefault="00DE7086" w:rsidP="00BA4AE7">
      <w:pPr>
        <w:pStyle w:val="a9"/>
        <w:numPr>
          <w:ilvl w:val="0"/>
          <w:numId w:val="10"/>
        </w:numPr>
        <w:ind w:left="0" w:firstLine="357"/>
        <w:jc w:val="both"/>
        <w:rPr>
          <w:color w:val="000000" w:themeColor="text1"/>
        </w:rPr>
      </w:pPr>
      <w:r w:rsidRPr="00BA4AE7">
        <w:rPr>
          <w:color w:val="000000" w:themeColor="text1"/>
        </w:rPr>
        <w:t>Литвак Б.Г. Управленческие решения [Электронный ресурс]: учебник/ Литвак Б.Г.— Электрон. текстовые данные.</w:t>
      </w:r>
      <w:r w:rsidR="00B36110" w:rsidRPr="00BA4AE7">
        <w:rPr>
          <w:color w:val="000000" w:themeColor="text1"/>
        </w:rPr>
        <w:t xml:space="preserve"> </w:t>
      </w:r>
      <w:r w:rsidRPr="00BA4AE7">
        <w:rPr>
          <w:color w:val="000000" w:themeColor="text1"/>
        </w:rPr>
        <w:t>— М.: Московский финансово-промышленный университет «Синергия», 2012.— 512 c.— Режим доступа: http://www.iprbookshop.ru/17052.— ЭБС «IPRbooks»</w:t>
      </w:r>
    </w:p>
    <w:p w:rsidR="00DE7086" w:rsidRPr="00BA4AE7" w:rsidRDefault="00DE7086" w:rsidP="00BA4AE7">
      <w:pPr>
        <w:pStyle w:val="a9"/>
        <w:numPr>
          <w:ilvl w:val="0"/>
          <w:numId w:val="10"/>
        </w:numPr>
        <w:ind w:left="0" w:firstLine="357"/>
        <w:jc w:val="both"/>
        <w:rPr>
          <w:color w:val="000000" w:themeColor="text1"/>
        </w:rPr>
      </w:pPr>
      <w:r w:rsidRPr="00BA4AE7">
        <w:rPr>
          <w:color w:val="000000" w:themeColor="text1"/>
        </w:rPr>
        <w:t>Учитель Ю.Г. Разработка управленческих решений (2-е издание) [Электронный ресурс]: учебник для студентов вузов, обучающихся по специальности «Антикризисное управление» и другим экономическим специальностям, специальности «Менеджмент организации»</w:t>
      </w:r>
      <w:r w:rsidR="00B36110" w:rsidRPr="00BA4AE7">
        <w:rPr>
          <w:color w:val="000000" w:themeColor="text1"/>
        </w:rPr>
        <w:t xml:space="preserve"> </w:t>
      </w:r>
      <w:r w:rsidRPr="00BA4AE7">
        <w:rPr>
          <w:color w:val="000000" w:themeColor="text1"/>
        </w:rPr>
        <w:t>/ Учитель Ю.Г., Терновой А.И., Терновой К.И.— Электрон. текстовые данные.— М.: ЮНИТИ-ДАНА, 2015.— 383 c.— Режим доступа: http://www.iprbookshop.ru/52555.— ЭБС «IPRbooks»</w:t>
      </w:r>
    </w:p>
    <w:p w:rsidR="00DE7086" w:rsidRPr="00BA4AE7" w:rsidRDefault="00DE7086" w:rsidP="00BA4AE7">
      <w:pPr>
        <w:pStyle w:val="a9"/>
        <w:numPr>
          <w:ilvl w:val="0"/>
          <w:numId w:val="10"/>
        </w:numPr>
        <w:ind w:left="0" w:firstLine="357"/>
        <w:jc w:val="both"/>
        <w:rPr>
          <w:color w:val="000000" w:themeColor="text1"/>
        </w:rPr>
      </w:pPr>
      <w:r w:rsidRPr="00BA4AE7">
        <w:rPr>
          <w:color w:val="000000" w:themeColor="text1"/>
        </w:rPr>
        <w:t>Юкаева В.С. Принятие управленческих решений [Электронный ресурс]: учебник/ Юкаева В.С., Зубарева Е.В., Чувикова В.В.— Электрон. текстовые данные.</w:t>
      </w:r>
      <w:r w:rsidR="00B36110" w:rsidRPr="00BA4AE7">
        <w:rPr>
          <w:color w:val="000000" w:themeColor="text1"/>
        </w:rPr>
        <w:t xml:space="preserve"> </w:t>
      </w:r>
      <w:r w:rsidRPr="00BA4AE7">
        <w:rPr>
          <w:color w:val="000000" w:themeColor="text1"/>
        </w:rPr>
        <w:t>— М.: Дашков и К, 2016.</w:t>
      </w:r>
      <w:r w:rsidR="00B36110" w:rsidRPr="00BA4AE7">
        <w:rPr>
          <w:color w:val="000000" w:themeColor="text1"/>
        </w:rPr>
        <w:t xml:space="preserve"> </w:t>
      </w:r>
      <w:r w:rsidRPr="00BA4AE7">
        <w:rPr>
          <w:color w:val="000000" w:themeColor="text1"/>
        </w:rPr>
        <w:t>— 324 c.— Режим доступа: http://www.iprbookshop.ru/60493.— ЭБС «IPRbooks»</w:t>
      </w:r>
    </w:p>
    <w:p w:rsidR="00DE7086" w:rsidRPr="00BA4AE7" w:rsidRDefault="00DE7086" w:rsidP="00BA4AE7">
      <w:pPr>
        <w:pStyle w:val="a9"/>
        <w:ind w:left="0"/>
        <w:jc w:val="both"/>
        <w:rPr>
          <w:color w:val="000000" w:themeColor="text1"/>
        </w:rPr>
      </w:pPr>
    </w:p>
    <w:p w:rsidR="00847297" w:rsidRPr="00BA4AE7" w:rsidRDefault="00847297" w:rsidP="00BA4AE7">
      <w:pPr>
        <w:pStyle w:val="a9"/>
        <w:tabs>
          <w:tab w:val="left" w:pos="1560"/>
        </w:tabs>
        <w:ind w:left="0" w:firstLine="709"/>
        <w:rPr>
          <w:color w:val="000000" w:themeColor="text1"/>
        </w:rPr>
      </w:pPr>
    </w:p>
    <w:p w:rsidR="009F3E1E" w:rsidRPr="00BA4AE7" w:rsidRDefault="009F3E1E" w:rsidP="00CF06EA">
      <w:pPr>
        <w:pStyle w:val="a9"/>
        <w:numPr>
          <w:ilvl w:val="1"/>
          <w:numId w:val="28"/>
        </w:numPr>
        <w:tabs>
          <w:tab w:val="left" w:pos="1560"/>
        </w:tabs>
        <w:ind w:left="0" w:firstLine="0"/>
        <w:rPr>
          <w:i/>
          <w:color w:val="000000" w:themeColor="text1"/>
        </w:rPr>
      </w:pPr>
      <w:r w:rsidRPr="00BA4AE7">
        <w:rPr>
          <w:i/>
          <w:color w:val="000000" w:themeColor="text1"/>
        </w:rPr>
        <w:t>Дополнительная учебная литература:</w:t>
      </w:r>
    </w:p>
    <w:p w:rsidR="00DE7086" w:rsidRPr="00BA4AE7" w:rsidRDefault="00DE7086" w:rsidP="00CF06EA">
      <w:pPr>
        <w:pStyle w:val="a9"/>
        <w:numPr>
          <w:ilvl w:val="0"/>
          <w:numId w:val="29"/>
        </w:numPr>
        <w:tabs>
          <w:tab w:val="left" w:pos="1560"/>
        </w:tabs>
        <w:ind w:left="0" w:firstLine="0"/>
        <w:rPr>
          <w:color w:val="000000" w:themeColor="text1"/>
        </w:rPr>
      </w:pPr>
      <w:r w:rsidRPr="00BA4AE7">
        <w:rPr>
          <w:color w:val="000000" w:themeColor="text1"/>
        </w:rPr>
        <w:t>Методы принятия решений [Электронный ресурс]: лабораторный практикум/ Н.В. Акамсина [и др.].</w:t>
      </w:r>
      <w:r w:rsidR="00B36110" w:rsidRPr="00BA4AE7">
        <w:rPr>
          <w:color w:val="000000" w:themeColor="text1"/>
        </w:rPr>
        <w:t xml:space="preserve"> </w:t>
      </w:r>
      <w:r w:rsidRPr="00BA4AE7">
        <w:rPr>
          <w:color w:val="000000" w:themeColor="text1"/>
        </w:rPr>
        <w:t>— Электрон. текстовые данные.— Воронеж: Воронежский государственный архитектурно-строительный университет, ЭБС АСВ, 2013.— 102 c.— Режим доступа: http://www.iprbookshop.ru/30840.— ЭБС «IPRbooks»</w:t>
      </w:r>
    </w:p>
    <w:p w:rsidR="00847297" w:rsidRPr="00BA4AE7" w:rsidRDefault="00DE7086" w:rsidP="00CF06EA">
      <w:pPr>
        <w:pStyle w:val="a9"/>
        <w:numPr>
          <w:ilvl w:val="0"/>
          <w:numId w:val="29"/>
        </w:numPr>
        <w:tabs>
          <w:tab w:val="left" w:pos="1560"/>
        </w:tabs>
        <w:ind w:left="0" w:firstLine="0"/>
        <w:rPr>
          <w:color w:val="000000" w:themeColor="text1"/>
        </w:rPr>
      </w:pPr>
      <w:r w:rsidRPr="00BA4AE7">
        <w:rPr>
          <w:color w:val="000000" w:themeColor="text1"/>
        </w:rPr>
        <w:t>Теория и практика разработки принятия и реализации управленческих решений в предпринимательстве [Электронный ресурс]/ А.Н. Асаул [и др.].</w:t>
      </w:r>
      <w:r w:rsidR="00B36110" w:rsidRPr="00BA4AE7">
        <w:rPr>
          <w:color w:val="000000" w:themeColor="text1"/>
        </w:rPr>
        <w:t xml:space="preserve"> </w:t>
      </w:r>
      <w:r w:rsidRPr="00BA4AE7">
        <w:rPr>
          <w:color w:val="000000" w:themeColor="text1"/>
        </w:rPr>
        <w:t>— Электрон. текстовые данные.— СПб.: Институт проблем экономического возрождения, 2014.— 304 c.— Режим доступа: http://www.iprbookshop.ru/38597.— ЭБС «IPRbooks»</w:t>
      </w:r>
    </w:p>
    <w:p w:rsidR="00DE7086" w:rsidRPr="00BA4AE7" w:rsidRDefault="00DE7086" w:rsidP="00BA4AE7">
      <w:pPr>
        <w:pStyle w:val="a9"/>
        <w:numPr>
          <w:ilvl w:val="0"/>
          <w:numId w:val="29"/>
        </w:numPr>
        <w:tabs>
          <w:tab w:val="left" w:pos="1560"/>
        </w:tabs>
        <w:ind w:left="0" w:firstLine="357"/>
        <w:rPr>
          <w:color w:val="000000" w:themeColor="text1"/>
        </w:rPr>
      </w:pPr>
      <w:r w:rsidRPr="00BA4AE7">
        <w:rPr>
          <w:color w:val="000000" w:themeColor="text1"/>
        </w:rPr>
        <w:t>Урубков А.Р. Методы и модели оптимизации управленческих решений [Электронный ресурс]: учебное пособие/ Урубков А.Р.,Федотов И.В.— Электрон. текстовые данные.— М.: Дело, 2015.— 238 c.— Режим доступа: http://www.iprbookshop.ru/51019.— ЭБС «IPRbooks»</w:t>
      </w:r>
    </w:p>
    <w:p w:rsidR="00DE7086" w:rsidRPr="00BA4AE7" w:rsidRDefault="00DE7086" w:rsidP="00BA4AE7">
      <w:pPr>
        <w:pStyle w:val="a9"/>
        <w:numPr>
          <w:ilvl w:val="0"/>
          <w:numId w:val="29"/>
        </w:numPr>
        <w:tabs>
          <w:tab w:val="left" w:pos="1560"/>
        </w:tabs>
        <w:ind w:left="0" w:firstLine="357"/>
        <w:rPr>
          <w:color w:val="000000" w:themeColor="text1"/>
        </w:rPr>
      </w:pPr>
      <w:r w:rsidRPr="00BA4AE7">
        <w:rPr>
          <w:color w:val="000000" w:themeColor="text1"/>
        </w:rPr>
        <w:t>Учитель Ю.Г. Разработка управленческих решений [Электронный ресурс]: учебник/ Учитель Ю.Г., Терновой А.И., Терновой К.И.— Электрон. текстовые данные.</w:t>
      </w:r>
      <w:r w:rsidR="00B36110" w:rsidRPr="00BA4AE7">
        <w:rPr>
          <w:color w:val="000000" w:themeColor="text1"/>
        </w:rPr>
        <w:t xml:space="preserve"> </w:t>
      </w:r>
      <w:r w:rsidRPr="00BA4AE7">
        <w:rPr>
          <w:color w:val="000000" w:themeColor="text1"/>
        </w:rPr>
        <w:t>— М.: ЮНИТИ-ДАНА, 2012.</w:t>
      </w:r>
      <w:r w:rsidR="00B36110" w:rsidRPr="00BA4AE7">
        <w:rPr>
          <w:color w:val="000000" w:themeColor="text1"/>
        </w:rPr>
        <w:t xml:space="preserve"> </w:t>
      </w:r>
      <w:r w:rsidRPr="00BA4AE7">
        <w:rPr>
          <w:color w:val="000000" w:themeColor="text1"/>
        </w:rPr>
        <w:t xml:space="preserve">— 383 c.— Режим доступа: </w:t>
      </w:r>
      <w:r w:rsidR="00B36110" w:rsidRPr="00BA4AE7">
        <w:t>http://www.iprbookshop.ru/15457</w:t>
      </w:r>
      <w:r w:rsidRPr="00BA4AE7">
        <w:rPr>
          <w:color w:val="000000" w:themeColor="text1"/>
        </w:rPr>
        <w:t>.</w:t>
      </w:r>
      <w:r w:rsidR="00B36110" w:rsidRPr="00BA4AE7">
        <w:rPr>
          <w:color w:val="000000" w:themeColor="text1"/>
        </w:rPr>
        <w:t xml:space="preserve"> </w:t>
      </w:r>
      <w:r w:rsidRPr="00BA4AE7">
        <w:rPr>
          <w:color w:val="000000" w:themeColor="text1"/>
        </w:rPr>
        <w:t>— ЭБС «IPRbooks»</w:t>
      </w:r>
    </w:p>
    <w:p w:rsidR="00DE7086" w:rsidRPr="00BA4AE7" w:rsidRDefault="00DE7086" w:rsidP="00BA4AE7">
      <w:pPr>
        <w:pStyle w:val="a9"/>
        <w:numPr>
          <w:ilvl w:val="0"/>
          <w:numId w:val="29"/>
        </w:numPr>
        <w:ind w:left="0" w:firstLine="357"/>
        <w:jc w:val="both"/>
        <w:rPr>
          <w:color w:val="000000" w:themeColor="text1"/>
        </w:rPr>
      </w:pPr>
      <w:r w:rsidRPr="00BA4AE7">
        <w:rPr>
          <w:color w:val="000000" w:themeColor="text1"/>
        </w:rPr>
        <w:t>Литвак Б.Г. Управленческие решения [Электронный ресурс]: практикум/ Литвак Б.Г.— Электрон. текстовые данные.</w:t>
      </w:r>
      <w:r w:rsidR="00B36110" w:rsidRPr="00BA4AE7">
        <w:rPr>
          <w:color w:val="000000" w:themeColor="text1"/>
        </w:rPr>
        <w:t xml:space="preserve"> </w:t>
      </w:r>
      <w:r w:rsidRPr="00BA4AE7">
        <w:rPr>
          <w:color w:val="000000" w:themeColor="text1"/>
        </w:rPr>
        <w:t>— М.: Московский финансово-промышленный университет «Синергия», 2012.— 448 c.— Режим доступа: http://www.iprbookshop.ru/17053.— ЭБС «IPRbooks»</w:t>
      </w:r>
    </w:p>
    <w:p w:rsidR="00DE7086" w:rsidRPr="00BA4AE7" w:rsidRDefault="00DE7086" w:rsidP="00BA4AE7">
      <w:pPr>
        <w:tabs>
          <w:tab w:val="left" w:pos="1560"/>
        </w:tabs>
        <w:rPr>
          <w:color w:val="000000" w:themeColor="text1"/>
        </w:rPr>
      </w:pPr>
    </w:p>
    <w:p w:rsidR="009B77B4" w:rsidRPr="00BA4AE7" w:rsidRDefault="009B77B4" w:rsidP="00BA4AE7">
      <w:pPr>
        <w:tabs>
          <w:tab w:val="left" w:pos="1701"/>
        </w:tabs>
        <w:ind w:firstLine="490"/>
        <w:rPr>
          <w:i/>
          <w:color w:val="000000" w:themeColor="text1"/>
        </w:rPr>
      </w:pPr>
      <w:r w:rsidRPr="00BA4AE7">
        <w:rPr>
          <w:i/>
          <w:color w:val="000000" w:themeColor="text1"/>
        </w:rPr>
        <w:t>7.3.Периодиче</w:t>
      </w:r>
      <w:r w:rsidR="009D754F" w:rsidRPr="00BA4AE7">
        <w:rPr>
          <w:i/>
          <w:color w:val="000000" w:themeColor="text1"/>
        </w:rPr>
        <w:t>с</w:t>
      </w:r>
      <w:r w:rsidRPr="00BA4AE7">
        <w:rPr>
          <w:i/>
          <w:color w:val="000000" w:themeColor="text1"/>
        </w:rPr>
        <w:t>кие издания</w:t>
      </w:r>
    </w:p>
    <w:p w:rsidR="009B77B4" w:rsidRPr="00BA4AE7" w:rsidRDefault="009B77B4" w:rsidP="00BA4AE7">
      <w:pPr>
        <w:tabs>
          <w:tab w:val="left" w:pos="1701"/>
        </w:tabs>
        <w:ind w:firstLine="490"/>
        <w:rPr>
          <w:i/>
          <w:color w:val="000000" w:themeColor="text1"/>
        </w:rPr>
      </w:pPr>
    </w:p>
    <w:p w:rsidR="009B77B4" w:rsidRPr="00BA4AE7" w:rsidRDefault="009B77B4" w:rsidP="00BA4AE7">
      <w:pPr>
        <w:tabs>
          <w:tab w:val="left" w:pos="1701"/>
        </w:tabs>
        <w:ind w:firstLine="490"/>
        <w:jc w:val="both"/>
        <w:rPr>
          <w:color w:val="000000" w:themeColor="text1"/>
        </w:rPr>
      </w:pPr>
      <w:r w:rsidRPr="00BA4AE7">
        <w:rPr>
          <w:color w:val="000000" w:themeColor="text1"/>
        </w:rPr>
        <w:t>1.</w:t>
      </w:r>
      <w:r w:rsidR="005E6553" w:rsidRPr="00BA4AE7">
        <w:t xml:space="preserve"> </w:t>
      </w:r>
      <w:r w:rsidR="005E6553" w:rsidRPr="00BA4AE7">
        <w:rPr>
          <w:color w:val="000000" w:themeColor="text1"/>
        </w:rPr>
        <w:t>Российский экономический журнал. Издатель – Академия менеджмента и бизнес-администрирования.</w:t>
      </w:r>
    </w:p>
    <w:p w:rsidR="009B77B4" w:rsidRPr="00BA4AE7" w:rsidRDefault="009B77B4" w:rsidP="00BA4AE7">
      <w:pPr>
        <w:tabs>
          <w:tab w:val="left" w:pos="1701"/>
        </w:tabs>
        <w:ind w:firstLine="490"/>
        <w:jc w:val="both"/>
        <w:rPr>
          <w:color w:val="000000" w:themeColor="text1"/>
        </w:rPr>
      </w:pPr>
      <w:r w:rsidRPr="00BA4AE7">
        <w:rPr>
          <w:color w:val="000000" w:themeColor="text1"/>
        </w:rPr>
        <w:t>2.</w:t>
      </w:r>
      <w:r w:rsidR="005E6553" w:rsidRPr="00BA4AE7">
        <w:rPr>
          <w:color w:val="000000" w:themeColor="text1"/>
        </w:rPr>
        <w:t xml:space="preserve">Свой бизнес. Электронный журнал. </w:t>
      </w:r>
      <w:r w:rsidR="00D64FF0" w:rsidRPr="00BA4AE7">
        <w:rPr>
          <w:color w:val="000000" w:themeColor="text1"/>
          <w:lang w:val="en-US"/>
        </w:rPr>
        <w:t>URL</w:t>
      </w:r>
      <w:r w:rsidR="00D64FF0" w:rsidRPr="00BA4AE7">
        <w:rPr>
          <w:color w:val="000000" w:themeColor="text1"/>
        </w:rPr>
        <w:t xml:space="preserve">: </w:t>
      </w:r>
      <w:r w:rsidR="00D64FF0" w:rsidRPr="00BA4AE7">
        <w:t>http://mybiz.ru/</w:t>
      </w:r>
      <w:r w:rsidR="00D64FF0" w:rsidRPr="00BA4AE7">
        <w:rPr>
          <w:color w:val="000000" w:themeColor="text1"/>
        </w:rPr>
        <w:t xml:space="preserve"> </w:t>
      </w:r>
    </w:p>
    <w:p w:rsidR="00BE3F9F" w:rsidRPr="00BA4AE7" w:rsidRDefault="00BE3F9F" w:rsidP="00BA4AE7">
      <w:pPr>
        <w:tabs>
          <w:tab w:val="left" w:pos="1701"/>
        </w:tabs>
        <w:ind w:firstLine="490"/>
        <w:rPr>
          <w:color w:val="000000" w:themeColor="text1"/>
        </w:rPr>
      </w:pPr>
    </w:p>
    <w:p w:rsidR="001012D2" w:rsidRPr="00BA4AE7" w:rsidRDefault="009F3E1E" w:rsidP="00CF06EA">
      <w:pPr>
        <w:pStyle w:val="a9"/>
        <w:numPr>
          <w:ilvl w:val="0"/>
          <w:numId w:val="1"/>
        </w:numPr>
        <w:ind w:left="0" w:firstLine="0"/>
        <w:jc w:val="both"/>
        <w:rPr>
          <w:b/>
          <w:i/>
          <w:color w:val="000000" w:themeColor="text1"/>
        </w:rPr>
      </w:pPr>
      <w:r w:rsidRPr="00BA4AE7">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A4AE7" w:rsidRDefault="00BC5377" w:rsidP="00CF06EA">
      <w:pPr>
        <w:pStyle w:val="a9"/>
        <w:ind w:left="0"/>
        <w:jc w:val="both"/>
        <w:rPr>
          <w:b/>
          <w:i/>
          <w:color w:val="000000" w:themeColor="text1"/>
        </w:rPr>
      </w:pPr>
    </w:p>
    <w:p w:rsidR="00344E00" w:rsidRPr="00BA4AE7" w:rsidRDefault="00344E00" w:rsidP="00CF06EA">
      <w:pPr>
        <w:pStyle w:val="a9"/>
        <w:numPr>
          <w:ilvl w:val="0"/>
          <w:numId w:val="2"/>
        </w:numPr>
        <w:ind w:left="0" w:firstLine="0"/>
        <w:rPr>
          <w:color w:val="000000" w:themeColor="text1"/>
        </w:rPr>
      </w:pPr>
      <w:r w:rsidRPr="00BA4AE7">
        <w:rPr>
          <w:color w:val="000000" w:themeColor="text1"/>
          <w:shd w:val="clear" w:color="auto" w:fill="FFFFFF"/>
        </w:rPr>
        <w:t>www.iprbookshop.ru</w:t>
      </w:r>
    </w:p>
    <w:p w:rsidR="00A80F07" w:rsidRPr="00BA4AE7" w:rsidRDefault="00A80F07" w:rsidP="00CF06EA">
      <w:pPr>
        <w:pStyle w:val="a9"/>
        <w:numPr>
          <w:ilvl w:val="0"/>
          <w:numId w:val="2"/>
        </w:numPr>
        <w:ind w:left="0" w:firstLine="0"/>
        <w:rPr>
          <w:color w:val="000000" w:themeColor="text1"/>
        </w:rPr>
      </w:pPr>
      <w:r w:rsidRPr="00BA4AE7">
        <w:rPr>
          <w:color w:val="000000" w:themeColor="text1"/>
        </w:rPr>
        <w:t>www.zipsites.ru –бесплатная электронная Интернет библиотека.</w:t>
      </w:r>
    </w:p>
    <w:p w:rsidR="00A80F07" w:rsidRPr="00BA4AE7" w:rsidRDefault="00603A2A" w:rsidP="00CF06EA">
      <w:pPr>
        <w:pStyle w:val="a9"/>
        <w:numPr>
          <w:ilvl w:val="0"/>
          <w:numId w:val="2"/>
        </w:numPr>
        <w:ind w:left="0" w:firstLine="0"/>
        <w:rPr>
          <w:color w:val="000000" w:themeColor="text1"/>
        </w:rPr>
      </w:pPr>
      <w:r w:rsidRPr="00BA4AE7">
        <w:rPr>
          <w:color w:val="000000" w:themeColor="text1"/>
        </w:rPr>
        <w:t>www.elibrar</w:t>
      </w:r>
      <w:r w:rsidRPr="00BA4AE7">
        <w:rPr>
          <w:color w:val="000000" w:themeColor="text1"/>
          <w:lang w:val="en-US"/>
        </w:rPr>
        <w:t>y</w:t>
      </w:r>
      <w:r w:rsidR="00A80F07" w:rsidRPr="00BA4AE7">
        <w:rPr>
          <w:color w:val="000000" w:themeColor="text1"/>
        </w:rPr>
        <w:t>.ru</w:t>
      </w:r>
      <w:r w:rsidR="00BD11A4" w:rsidRPr="00BA4AE7">
        <w:rPr>
          <w:color w:val="000000" w:themeColor="text1"/>
        </w:rPr>
        <w:t xml:space="preserve"> – </w:t>
      </w:r>
      <w:r w:rsidR="00A80F07" w:rsidRPr="00BA4AE7">
        <w:rPr>
          <w:color w:val="000000" w:themeColor="text1"/>
        </w:rPr>
        <w:t xml:space="preserve">бесплатная электронная Интернет библиотека. </w:t>
      </w:r>
    </w:p>
    <w:p w:rsidR="00304207" w:rsidRPr="00BA4AE7" w:rsidRDefault="00603A2A" w:rsidP="00CF06EA">
      <w:pPr>
        <w:pStyle w:val="a9"/>
        <w:numPr>
          <w:ilvl w:val="0"/>
          <w:numId w:val="2"/>
        </w:numPr>
        <w:ind w:left="0" w:firstLine="0"/>
        <w:rPr>
          <w:color w:val="000000" w:themeColor="text1"/>
        </w:rPr>
      </w:pPr>
      <w:r w:rsidRPr="00BA4AE7">
        <w:rPr>
          <w:color w:val="000000" w:themeColor="text1"/>
        </w:rPr>
        <w:t>www.big.librar</w:t>
      </w:r>
      <w:r w:rsidRPr="00BA4AE7">
        <w:rPr>
          <w:color w:val="000000" w:themeColor="text1"/>
          <w:lang w:val="en-US"/>
        </w:rPr>
        <w:t>y</w:t>
      </w:r>
      <w:r w:rsidR="00A80F07" w:rsidRPr="00BA4AE7">
        <w:rPr>
          <w:color w:val="000000" w:themeColor="text1"/>
        </w:rPr>
        <w:t>.info</w:t>
      </w:r>
      <w:r w:rsidR="00BD11A4" w:rsidRPr="00BA4AE7">
        <w:rPr>
          <w:color w:val="000000" w:themeColor="text1"/>
        </w:rPr>
        <w:t xml:space="preserve"> – </w:t>
      </w:r>
      <w:r w:rsidR="00A80F07" w:rsidRPr="00BA4AE7">
        <w:rPr>
          <w:color w:val="000000" w:themeColor="text1"/>
        </w:rPr>
        <w:t>большая  электронная библиотека</w:t>
      </w:r>
      <w:r w:rsidR="00BD11A4" w:rsidRPr="00BA4AE7">
        <w:rPr>
          <w:color w:val="000000" w:themeColor="text1"/>
        </w:rPr>
        <w:t>.</w:t>
      </w:r>
    </w:p>
    <w:p w:rsidR="00A80F07" w:rsidRPr="00BA4AE7" w:rsidRDefault="00861244" w:rsidP="00CF06EA">
      <w:pPr>
        <w:pStyle w:val="a9"/>
        <w:numPr>
          <w:ilvl w:val="0"/>
          <w:numId w:val="2"/>
        </w:numPr>
        <w:ind w:left="0" w:firstLine="0"/>
        <w:rPr>
          <w:color w:val="000000" w:themeColor="text1"/>
        </w:rPr>
      </w:pPr>
      <w:r w:rsidRPr="00BA4AE7">
        <w:rPr>
          <w:color w:val="000000" w:themeColor="text1"/>
        </w:rPr>
        <w:t>КонсультантПлюс</w:t>
      </w:r>
      <w:r w:rsidR="009E053B" w:rsidRPr="00BA4AE7">
        <w:rPr>
          <w:color w:val="000000" w:themeColor="text1"/>
        </w:rPr>
        <w:t>, Гарант</w:t>
      </w:r>
    </w:p>
    <w:p w:rsidR="009F3E1E" w:rsidRPr="00BA4AE7" w:rsidRDefault="009F3E1E" w:rsidP="00BA4AE7">
      <w:pPr>
        <w:pStyle w:val="a9"/>
        <w:ind w:left="0"/>
        <w:rPr>
          <w:b/>
          <w:i/>
          <w:color w:val="000000" w:themeColor="text1"/>
        </w:rPr>
      </w:pPr>
    </w:p>
    <w:p w:rsidR="00414FBA" w:rsidRPr="00BA4AE7" w:rsidRDefault="00C275E1" w:rsidP="00CF06EA">
      <w:pPr>
        <w:pStyle w:val="a9"/>
        <w:numPr>
          <w:ilvl w:val="0"/>
          <w:numId w:val="1"/>
        </w:numPr>
        <w:ind w:left="0" w:firstLine="0"/>
        <w:jc w:val="both"/>
        <w:rPr>
          <w:b/>
          <w:i/>
          <w:color w:val="000000" w:themeColor="text1"/>
        </w:rPr>
      </w:pPr>
      <w:r w:rsidRPr="00BA4AE7">
        <w:rPr>
          <w:b/>
          <w:i/>
          <w:color w:val="000000" w:themeColor="text1"/>
        </w:rPr>
        <w:t>Методические указания для обучающихся по освоению дисциплины (модуля)</w:t>
      </w:r>
    </w:p>
    <w:p w:rsidR="00A47639" w:rsidRPr="00BA4AE7" w:rsidRDefault="00A47639" w:rsidP="00BA4AE7">
      <w:pPr>
        <w:pStyle w:val="a9"/>
        <w:ind w:left="0"/>
        <w:jc w:val="both"/>
        <w:rPr>
          <w:color w:val="000000" w:themeColor="text1"/>
        </w:rPr>
      </w:pPr>
    </w:p>
    <w:p w:rsidR="003B153D" w:rsidRPr="00BA4AE7" w:rsidRDefault="003B153D" w:rsidP="00BA4AE7">
      <w:pPr>
        <w:pStyle w:val="ConsPlusNormal"/>
        <w:widowControl/>
        <w:ind w:firstLine="708"/>
        <w:jc w:val="both"/>
        <w:rPr>
          <w:color w:val="000000" w:themeColor="text1"/>
          <w:sz w:val="24"/>
          <w:szCs w:val="24"/>
        </w:rPr>
      </w:pPr>
      <w:r w:rsidRPr="00BA4AE7">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Самостоятельная работа студентов складывается из следующих составляющих:</w:t>
      </w:r>
    </w:p>
    <w:p w:rsidR="003B153D" w:rsidRPr="00BA4AE7" w:rsidRDefault="003B153D" w:rsidP="00BA4AE7">
      <w:pPr>
        <w:pStyle w:val="ConsPlusNormal"/>
        <w:widowControl/>
        <w:numPr>
          <w:ilvl w:val="0"/>
          <w:numId w:val="4"/>
        </w:numPr>
        <w:adjustRightInd w:val="0"/>
        <w:ind w:left="0"/>
        <w:jc w:val="both"/>
        <w:rPr>
          <w:color w:val="000000" w:themeColor="text1"/>
          <w:sz w:val="24"/>
          <w:szCs w:val="24"/>
        </w:rPr>
      </w:pPr>
      <w:r w:rsidRPr="00BA4AE7">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BA4AE7" w:rsidRDefault="003B153D" w:rsidP="00BA4AE7">
      <w:pPr>
        <w:pStyle w:val="ConsPlusNormal"/>
        <w:widowControl/>
        <w:numPr>
          <w:ilvl w:val="0"/>
          <w:numId w:val="4"/>
        </w:numPr>
        <w:adjustRightInd w:val="0"/>
        <w:ind w:left="0"/>
        <w:jc w:val="both"/>
        <w:rPr>
          <w:color w:val="000000" w:themeColor="text1"/>
          <w:sz w:val="24"/>
          <w:szCs w:val="24"/>
        </w:rPr>
      </w:pPr>
      <w:r w:rsidRPr="00BA4AE7">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BA4AE7" w:rsidRDefault="003B153D" w:rsidP="00BA4AE7">
      <w:pPr>
        <w:pStyle w:val="ConsPlusNormal"/>
        <w:widowControl/>
        <w:numPr>
          <w:ilvl w:val="0"/>
          <w:numId w:val="4"/>
        </w:numPr>
        <w:adjustRightInd w:val="0"/>
        <w:ind w:left="0"/>
        <w:jc w:val="both"/>
        <w:rPr>
          <w:color w:val="000000" w:themeColor="text1"/>
          <w:sz w:val="24"/>
          <w:szCs w:val="24"/>
        </w:rPr>
      </w:pPr>
      <w:r w:rsidRPr="00BA4AE7">
        <w:rPr>
          <w:color w:val="000000" w:themeColor="text1"/>
          <w:sz w:val="24"/>
          <w:szCs w:val="24"/>
        </w:rPr>
        <w:t>выполнение самостоятельных практических работ;</w:t>
      </w:r>
    </w:p>
    <w:p w:rsidR="003B153D" w:rsidRPr="00BA4AE7" w:rsidRDefault="003B153D" w:rsidP="00BA4AE7">
      <w:pPr>
        <w:pStyle w:val="ConsPlusNormal"/>
        <w:widowControl/>
        <w:numPr>
          <w:ilvl w:val="0"/>
          <w:numId w:val="4"/>
        </w:numPr>
        <w:adjustRightInd w:val="0"/>
        <w:ind w:left="0"/>
        <w:jc w:val="both"/>
        <w:rPr>
          <w:color w:val="000000" w:themeColor="text1"/>
          <w:sz w:val="24"/>
          <w:szCs w:val="24"/>
        </w:rPr>
      </w:pPr>
      <w:r w:rsidRPr="00BA4AE7">
        <w:rPr>
          <w:color w:val="000000" w:themeColor="text1"/>
          <w:sz w:val="24"/>
          <w:szCs w:val="24"/>
        </w:rPr>
        <w:t>подготовка к  экзаменам (зачетам)  непосредственно перед ними.</w:t>
      </w:r>
    </w:p>
    <w:p w:rsidR="003B153D" w:rsidRPr="00BA4AE7" w:rsidRDefault="003B153D" w:rsidP="00BA4AE7">
      <w:pPr>
        <w:ind w:firstLine="720"/>
        <w:jc w:val="both"/>
        <w:rPr>
          <w:color w:val="000000" w:themeColor="text1"/>
        </w:rPr>
      </w:pPr>
      <w:r w:rsidRPr="00BA4AE7">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BA4AE7">
        <w:rPr>
          <w:color w:val="000000" w:themeColor="text1"/>
        </w:rPr>
        <w:t>(проекты)</w:t>
      </w:r>
      <w:r w:rsidRPr="00BA4AE7">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Для успешной сдачи  экзамена</w:t>
      </w:r>
      <w:r w:rsidR="00D32CD7" w:rsidRPr="00BA4AE7">
        <w:rPr>
          <w:color w:val="000000" w:themeColor="text1"/>
          <w:sz w:val="24"/>
          <w:szCs w:val="24"/>
        </w:rPr>
        <w:t xml:space="preserve"> (зачета)</w:t>
      </w:r>
      <w:r w:rsidRPr="00BA4AE7">
        <w:rPr>
          <w:color w:val="000000" w:themeColor="text1"/>
          <w:sz w:val="24"/>
          <w:szCs w:val="24"/>
        </w:rPr>
        <w:t xml:space="preserve"> рекомендуется соблюдать следующие правила:</w:t>
      </w:r>
    </w:p>
    <w:p w:rsidR="003B153D" w:rsidRPr="00BA4AE7" w:rsidRDefault="003B153D" w:rsidP="00CF06EA">
      <w:pPr>
        <w:pStyle w:val="ConsPlusNormal"/>
        <w:widowControl/>
        <w:numPr>
          <w:ilvl w:val="0"/>
          <w:numId w:val="5"/>
        </w:numPr>
        <w:adjustRightInd w:val="0"/>
        <w:ind w:left="0" w:firstLine="0"/>
        <w:jc w:val="both"/>
        <w:rPr>
          <w:color w:val="000000" w:themeColor="text1"/>
          <w:sz w:val="24"/>
          <w:szCs w:val="24"/>
        </w:rPr>
      </w:pPr>
      <w:r w:rsidRPr="00BA4AE7">
        <w:rPr>
          <w:color w:val="000000" w:themeColor="text1"/>
          <w:sz w:val="24"/>
          <w:szCs w:val="24"/>
        </w:rPr>
        <w:t>Подготовка к экзамену</w:t>
      </w:r>
      <w:r w:rsidR="00D32CD7" w:rsidRPr="00BA4AE7">
        <w:rPr>
          <w:color w:val="000000" w:themeColor="text1"/>
          <w:sz w:val="24"/>
          <w:szCs w:val="24"/>
        </w:rPr>
        <w:t xml:space="preserve"> (зачету) </w:t>
      </w:r>
      <w:r w:rsidRPr="00BA4AE7">
        <w:rPr>
          <w:color w:val="000000" w:themeColor="text1"/>
          <w:sz w:val="24"/>
          <w:szCs w:val="24"/>
        </w:rPr>
        <w:t xml:space="preserve"> должна проводиться систематически, в течение всего семестра.</w:t>
      </w:r>
    </w:p>
    <w:p w:rsidR="003B153D" w:rsidRPr="00BA4AE7" w:rsidRDefault="003B153D" w:rsidP="00CF06EA">
      <w:pPr>
        <w:pStyle w:val="ConsPlusNormal"/>
        <w:widowControl/>
        <w:numPr>
          <w:ilvl w:val="0"/>
          <w:numId w:val="5"/>
        </w:numPr>
        <w:adjustRightInd w:val="0"/>
        <w:ind w:left="0" w:firstLine="0"/>
        <w:jc w:val="both"/>
        <w:rPr>
          <w:color w:val="000000" w:themeColor="text1"/>
          <w:sz w:val="24"/>
          <w:szCs w:val="24"/>
        </w:rPr>
      </w:pPr>
      <w:r w:rsidRPr="00BA4AE7">
        <w:rPr>
          <w:color w:val="000000" w:themeColor="text1"/>
          <w:sz w:val="24"/>
          <w:szCs w:val="24"/>
        </w:rPr>
        <w:t xml:space="preserve">Интенсивная подготовка должна начаться не позднее, чем за месяц до экзамена. </w:t>
      </w:r>
    </w:p>
    <w:p w:rsidR="003B153D" w:rsidRPr="00BA4AE7" w:rsidRDefault="003B153D" w:rsidP="00CF06EA">
      <w:pPr>
        <w:pStyle w:val="ConsPlusNormal"/>
        <w:widowControl/>
        <w:numPr>
          <w:ilvl w:val="0"/>
          <w:numId w:val="5"/>
        </w:numPr>
        <w:adjustRightInd w:val="0"/>
        <w:ind w:left="0" w:firstLine="0"/>
        <w:jc w:val="both"/>
        <w:rPr>
          <w:color w:val="000000" w:themeColor="text1"/>
          <w:sz w:val="24"/>
          <w:szCs w:val="24"/>
        </w:rPr>
      </w:pPr>
      <w:r w:rsidRPr="00BA4AE7">
        <w:rPr>
          <w:color w:val="000000" w:themeColor="text1"/>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A4AE7" w:rsidRDefault="003B153D" w:rsidP="00BA4AE7">
      <w:pPr>
        <w:pStyle w:val="ConsPlusNormal"/>
        <w:widowControl/>
        <w:ind w:firstLine="360"/>
        <w:jc w:val="both"/>
        <w:rPr>
          <w:color w:val="000000" w:themeColor="text1"/>
          <w:sz w:val="24"/>
          <w:szCs w:val="24"/>
        </w:rPr>
      </w:pPr>
      <w:r w:rsidRPr="00BA4AE7">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BA4AE7" w:rsidRDefault="00EA3226" w:rsidP="00BA4AE7">
      <w:pPr>
        <w:pStyle w:val="ConsPlusNormal"/>
        <w:widowControl/>
        <w:ind w:firstLine="360"/>
        <w:jc w:val="both"/>
        <w:rPr>
          <w:color w:val="000000" w:themeColor="text1"/>
          <w:sz w:val="24"/>
          <w:szCs w:val="24"/>
        </w:rPr>
      </w:pPr>
      <w:r w:rsidRPr="00BA4AE7">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CF06EA">
        <w:rPr>
          <w:color w:val="000000" w:themeColor="text1"/>
          <w:sz w:val="24"/>
          <w:szCs w:val="24"/>
        </w:rPr>
        <w:t xml:space="preserve"> </w:t>
      </w:r>
      <w:r w:rsidRPr="00BA4AE7">
        <w:rPr>
          <w:color w:val="000000" w:themeColor="text1"/>
          <w:sz w:val="24"/>
          <w:szCs w:val="24"/>
        </w:rPr>
        <w:t>С.А.  «</w:t>
      </w:r>
      <w:r w:rsidRPr="00BA4AE7">
        <w:rPr>
          <w:b/>
          <w:i/>
          <w:color w:val="000000" w:themeColor="text1"/>
          <w:sz w:val="24"/>
          <w:szCs w:val="24"/>
        </w:rPr>
        <w:t xml:space="preserve">Методические указания для обучающихся по освоению дисциплин» </w:t>
      </w:r>
    </w:p>
    <w:p w:rsidR="003B153D" w:rsidRPr="00BA4AE7" w:rsidRDefault="003B153D" w:rsidP="00BA4AE7">
      <w:pPr>
        <w:jc w:val="both"/>
        <w:rPr>
          <w:color w:val="000000" w:themeColor="text1"/>
        </w:rPr>
      </w:pPr>
    </w:p>
    <w:p w:rsidR="00414FBA" w:rsidRPr="00BA4AE7" w:rsidRDefault="00C275E1" w:rsidP="00CF06EA">
      <w:pPr>
        <w:pStyle w:val="a9"/>
        <w:numPr>
          <w:ilvl w:val="0"/>
          <w:numId w:val="1"/>
        </w:numPr>
        <w:ind w:left="0" w:firstLine="0"/>
        <w:jc w:val="both"/>
        <w:rPr>
          <w:b/>
          <w:i/>
          <w:color w:val="000000" w:themeColor="text1"/>
        </w:rPr>
      </w:pPr>
      <w:r w:rsidRPr="00BA4AE7">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A4AE7" w:rsidRDefault="00C275E1" w:rsidP="00BA4AE7">
      <w:pPr>
        <w:pStyle w:val="a9"/>
        <w:ind w:left="0"/>
        <w:rPr>
          <w:b/>
          <w:i/>
          <w:color w:val="000000" w:themeColor="text1"/>
        </w:rPr>
      </w:pPr>
    </w:p>
    <w:p w:rsidR="00304207" w:rsidRPr="00BA4AE7" w:rsidRDefault="00304207" w:rsidP="00BA4AE7">
      <w:pPr>
        <w:pStyle w:val="a9"/>
        <w:ind w:left="0"/>
        <w:rPr>
          <w:color w:val="000000" w:themeColor="text1"/>
        </w:rPr>
      </w:pPr>
      <w:r w:rsidRPr="00BA4AE7">
        <w:rPr>
          <w:color w:val="000000" w:themeColor="text1"/>
        </w:rPr>
        <w:t xml:space="preserve">1.Операционная система Windows. </w:t>
      </w:r>
    </w:p>
    <w:p w:rsidR="00304207" w:rsidRPr="00BA4AE7" w:rsidRDefault="00304207" w:rsidP="00BA4AE7">
      <w:pPr>
        <w:pStyle w:val="a9"/>
        <w:ind w:left="0"/>
        <w:rPr>
          <w:color w:val="000000" w:themeColor="text1"/>
        </w:rPr>
      </w:pPr>
      <w:r w:rsidRPr="00BA4AE7">
        <w:rPr>
          <w:color w:val="000000" w:themeColor="text1"/>
        </w:rPr>
        <w:t xml:space="preserve">2. Интернет-браузер InternetExplorer (или любой другой). </w:t>
      </w:r>
    </w:p>
    <w:p w:rsidR="00A47639" w:rsidRPr="00BA4AE7" w:rsidRDefault="00304207" w:rsidP="00BA4AE7">
      <w:pPr>
        <w:pStyle w:val="a9"/>
        <w:ind w:left="0"/>
        <w:rPr>
          <w:color w:val="000000" w:themeColor="text1"/>
        </w:rPr>
      </w:pPr>
      <w:r w:rsidRPr="00BA4AE7">
        <w:rPr>
          <w:color w:val="000000" w:themeColor="text1"/>
        </w:rPr>
        <w:t xml:space="preserve">3. Офисный пакет MicrosoftOffice 2007 и выше. </w:t>
      </w:r>
    </w:p>
    <w:p w:rsidR="00BC5377" w:rsidRPr="00BA4AE7" w:rsidRDefault="001332E1" w:rsidP="00CF06EA">
      <w:pPr>
        <w:rPr>
          <w:color w:val="000000" w:themeColor="text1"/>
        </w:rPr>
      </w:pPr>
      <w:r w:rsidRPr="00BA4AE7">
        <w:rPr>
          <w:color w:val="000000" w:themeColor="text1"/>
        </w:rPr>
        <w:t>4</w:t>
      </w:r>
      <w:r w:rsidR="00304207" w:rsidRPr="00BA4AE7">
        <w:rPr>
          <w:color w:val="000000" w:themeColor="text1"/>
        </w:rPr>
        <w:t xml:space="preserve">.Электронная библиотечная система </w:t>
      </w:r>
      <w:hyperlink r:id="rId10" w:history="1">
        <w:r w:rsidR="00BC5377" w:rsidRPr="00BA4AE7">
          <w:rPr>
            <w:rStyle w:val="ad"/>
            <w:color w:val="000000" w:themeColor="text1"/>
            <w:shd w:val="clear" w:color="auto" w:fill="FFFFFF"/>
          </w:rPr>
          <w:t>www.iprbookshop.ru</w:t>
        </w:r>
      </w:hyperlink>
    </w:p>
    <w:p w:rsidR="006375EA" w:rsidRPr="00BA4AE7" w:rsidRDefault="001332E1" w:rsidP="00CF06EA">
      <w:pPr>
        <w:rPr>
          <w:color w:val="000000" w:themeColor="text1"/>
        </w:rPr>
      </w:pPr>
      <w:r w:rsidRPr="00BA4AE7">
        <w:rPr>
          <w:color w:val="000000" w:themeColor="text1"/>
        </w:rPr>
        <w:t>5</w:t>
      </w:r>
      <w:r w:rsidR="006375EA" w:rsidRPr="00BA4AE7">
        <w:rPr>
          <w:color w:val="000000" w:themeColor="text1"/>
        </w:rPr>
        <w:t>. Информационно-справочные системы КонсультантПлюс</w:t>
      </w:r>
    </w:p>
    <w:p w:rsidR="00304207" w:rsidRPr="00BA4AE7" w:rsidRDefault="00304207" w:rsidP="00BA4AE7">
      <w:pPr>
        <w:rPr>
          <w:color w:val="000000" w:themeColor="text1"/>
        </w:rPr>
      </w:pPr>
    </w:p>
    <w:p w:rsidR="00C275E1" w:rsidRPr="00BA4AE7" w:rsidRDefault="00C275E1" w:rsidP="00CF06EA">
      <w:pPr>
        <w:pStyle w:val="a9"/>
        <w:numPr>
          <w:ilvl w:val="0"/>
          <w:numId w:val="1"/>
        </w:numPr>
        <w:ind w:left="0" w:firstLine="0"/>
        <w:jc w:val="both"/>
        <w:rPr>
          <w:b/>
          <w:i/>
          <w:color w:val="000000" w:themeColor="text1"/>
        </w:rPr>
      </w:pPr>
      <w:r w:rsidRPr="00BA4AE7">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A4AE7" w:rsidRDefault="00BC5377" w:rsidP="00BA4AE7">
      <w:pPr>
        <w:pStyle w:val="a9"/>
        <w:ind w:left="0"/>
        <w:jc w:val="both"/>
        <w:rPr>
          <w:color w:val="000000" w:themeColor="text1"/>
        </w:rPr>
      </w:pPr>
    </w:p>
    <w:p w:rsidR="00861244" w:rsidRPr="00BA4AE7" w:rsidRDefault="00861244" w:rsidP="00BA4AE7">
      <w:pPr>
        <w:pStyle w:val="a9"/>
        <w:ind w:left="0"/>
        <w:jc w:val="both"/>
        <w:rPr>
          <w:color w:val="000000" w:themeColor="text1"/>
        </w:rPr>
      </w:pPr>
      <w:r w:rsidRPr="00BA4AE7">
        <w:rPr>
          <w:color w:val="000000" w:themeColor="text1"/>
        </w:rPr>
        <w:t xml:space="preserve">1.Компьютер мультимедиа </w:t>
      </w:r>
    </w:p>
    <w:p w:rsidR="00861244" w:rsidRPr="00BA4AE7" w:rsidRDefault="00861244" w:rsidP="00BA4AE7">
      <w:pPr>
        <w:pStyle w:val="a9"/>
        <w:ind w:left="0"/>
        <w:jc w:val="both"/>
        <w:rPr>
          <w:color w:val="000000" w:themeColor="text1"/>
        </w:rPr>
      </w:pPr>
      <w:r w:rsidRPr="00BA4AE7">
        <w:rPr>
          <w:color w:val="000000" w:themeColor="text1"/>
        </w:rPr>
        <w:t>2.Прикладное программное обеспечение</w:t>
      </w:r>
    </w:p>
    <w:p w:rsidR="00861244" w:rsidRPr="00BA4AE7" w:rsidRDefault="00861244" w:rsidP="00BA4AE7">
      <w:pPr>
        <w:pStyle w:val="a9"/>
        <w:ind w:left="0"/>
        <w:jc w:val="both"/>
        <w:rPr>
          <w:color w:val="000000" w:themeColor="text1"/>
        </w:rPr>
      </w:pPr>
      <w:r w:rsidRPr="00BA4AE7">
        <w:rPr>
          <w:color w:val="000000" w:themeColor="text1"/>
        </w:rPr>
        <w:t xml:space="preserve">3.Проектор. </w:t>
      </w:r>
    </w:p>
    <w:p w:rsidR="00861244" w:rsidRPr="00BA4AE7" w:rsidRDefault="00861244" w:rsidP="00BA4AE7">
      <w:pPr>
        <w:pStyle w:val="a9"/>
        <w:ind w:left="0"/>
        <w:jc w:val="both"/>
        <w:rPr>
          <w:color w:val="000000" w:themeColor="text1"/>
        </w:rPr>
      </w:pPr>
      <w:r w:rsidRPr="00BA4AE7">
        <w:rPr>
          <w:color w:val="000000" w:themeColor="text1"/>
        </w:rPr>
        <w:t>4.Колонки</w:t>
      </w:r>
    </w:p>
    <w:p w:rsidR="009E6D98" w:rsidRPr="00BA4AE7" w:rsidRDefault="009E6D98" w:rsidP="00BA4AE7">
      <w:pPr>
        <w:rPr>
          <w:color w:val="000000" w:themeColor="text1"/>
        </w:rPr>
      </w:pPr>
    </w:p>
    <w:p w:rsidR="00BC5377" w:rsidRPr="00BA4AE7" w:rsidRDefault="001869EF" w:rsidP="00CF06EA">
      <w:pPr>
        <w:pStyle w:val="a9"/>
        <w:numPr>
          <w:ilvl w:val="0"/>
          <w:numId w:val="1"/>
        </w:numPr>
        <w:ind w:left="0" w:firstLine="0"/>
        <w:jc w:val="both"/>
        <w:rPr>
          <w:b/>
          <w:i/>
          <w:color w:val="000000" w:themeColor="text1"/>
        </w:rPr>
      </w:pPr>
      <w:r w:rsidRPr="00BA4AE7">
        <w:rPr>
          <w:b/>
          <w:i/>
          <w:color w:val="000000" w:themeColor="text1"/>
        </w:rPr>
        <w:t>Образовательные технологии, используемые при освоении дисциплины</w:t>
      </w:r>
    </w:p>
    <w:p w:rsidR="001869EF" w:rsidRPr="00BA4AE7" w:rsidRDefault="001869EF" w:rsidP="00BA4AE7">
      <w:pPr>
        <w:pStyle w:val="a9"/>
        <w:ind w:left="0"/>
        <w:jc w:val="both"/>
        <w:rPr>
          <w:b/>
          <w:i/>
          <w:color w:val="000000" w:themeColor="text1"/>
        </w:rPr>
      </w:pPr>
    </w:p>
    <w:p w:rsidR="001869EF" w:rsidRPr="00BA4AE7" w:rsidRDefault="001869EF" w:rsidP="00BA4AE7">
      <w:pPr>
        <w:tabs>
          <w:tab w:val="center" w:pos="4536"/>
          <w:tab w:val="right" w:pos="9072"/>
        </w:tabs>
        <w:jc w:val="both"/>
        <w:rPr>
          <w:rStyle w:val="FontStyle156"/>
          <w:color w:val="000000" w:themeColor="text1"/>
          <w:sz w:val="24"/>
          <w:szCs w:val="24"/>
        </w:rPr>
      </w:pPr>
      <w:r w:rsidRPr="00BA4AE7">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BA4AE7">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A4AE7">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A4AE7" w:rsidRDefault="001869EF" w:rsidP="00BA4AE7">
      <w:pPr>
        <w:ind w:firstLine="708"/>
        <w:jc w:val="both"/>
        <w:rPr>
          <w:rStyle w:val="FontStyle156"/>
          <w:color w:val="000000" w:themeColor="text1"/>
          <w:sz w:val="24"/>
          <w:szCs w:val="24"/>
        </w:rPr>
      </w:pPr>
      <w:r w:rsidRPr="00BA4AE7">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A4AE7" w:rsidRDefault="001869EF" w:rsidP="00BA4AE7">
      <w:pPr>
        <w:ind w:firstLine="708"/>
        <w:jc w:val="both"/>
        <w:rPr>
          <w:color w:val="000000" w:themeColor="text1"/>
        </w:rPr>
      </w:pPr>
    </w:p>
    <w:p w:rsidR="001869EF" w:rsidRPr="00BA4AE7" w:rsidRDefault="001869EF" w:rsidP="00BA4AE7">
      <w:pPr>
        <w:tabs>
          <w:tab w:val="center" w:pos="4536"/>
          <w:tab w:val="right" w:pos="9072"/>
        </w:tabs>
        <w:jc w:val="both"/>
        <w:rPr>
          <w:b/>
          <w:color w:val="000000" w:themeColor="text1"/>
        </w:rPr>
      </w:pPr>
      <w:r w:rsidRPr="00BA4AE7">
        <w:rPr>
          <w:b/>
          <w:color w:val="000000" w:themeColor="text1"/>
        </w:rPr>
        <w:t>12.1. В освоении учебной дисциплины  используются следующие традиционные образовательные технологии:</w:t>
      </w:r>
    </w:p>
    <w:p w:rsidR="001869EF" w:rsidRPr="00BA4AE7" w:rsidRDefault="001869EF" w:rsidP="00BA4AE7">
      <w:pPr>
        <w:tabs>
          <w:tab w:val="center" w:pos="4536"/>
          <w:tab w:val="right" w:pos="9072"/>
        </w:tabs>
        <w:rPr>
          <w:color w:val="000000" w:themeColor="text1"/>
        </w:rPr>
      </w:pPr>
      <w:r w:rsidRPr="00BA4AE7">
        <w:rPr>
          <w:color w:val="000000" w:themeColor="text1"/>
        </w:rPr>
        <w:t xml:space="preserve">- чтение проблемно-информационных лекций с использованием доски </w:t>
      </w:r>
      <w:r w:rsidR="0019746F" w:rsidRPr="00BA4AE7">
        <w:rPr>
          <w:color w:val="000000" w:themeColor="text1"/>
        </w:rPr>
        <w:t>и видеоматериалов</w:t>
      </w:r>
      <w:r w:rsidRPr="00BA4AE7">
        <w:rPr>
          <w:color w:val="000000" w:themeColor="text1"/>
        </w:rPr>
        <w:t>;</w:t>
      </w:r>
    </w:p>
    <w:p w:rsidR="001869EF" w:rsidRPr="00BA4AE7" w:rsidRDefault="001869EF" w:rsidP="00BA4AE7">
      <w:pPr>
        <w:tabs>
          <w:tab w:val="center" w:pos="4536"/>
          <w:tab w:val="right" w:pos="9072"/>
        </w:tabs>
        <w:rPr>
          <w:color w:val="000000" w:themeColor="text1"/>
        </w:rPr>
      </w:pPr>
      <w:r w:rsidRPr="00BA4AE7">
        <w:rPr>
          <w:color w:val="000000" w:themeColor="text1"/>
        </w:rPr>
        <w:t>- семинарские занятия для обсуждения, дискуссий и обмена мнениями;</w:t>
      </w:r>
    </w:p>
    <w:p w:rsidR="001869EF" w:rsidRPr="00BA4AE7" w:rsidRDefault="001869EF" w:rsidP="00BA4AE7">
      <w:pPr>
        <w:tabs>
          <w:tab w:val="center" w:pos="4536"/>
          <w:tab w:val="right" w:pos="9072"/>
        </w:tabs>
        <w:rPr>
          <w:color w:val="000000" w:themeColor="text1"/>
        </w:rPr>
      </w:pPr>
      <w:r w:rsidRPr="00BA4AE7">
        <w:rPr>
          <w:color w:val="000000" w:themeColor="text1"/>
        </w:rPr>
        <w:t>- контрольные опросы;</w:t>
      </w:r>
    </w:p>
    <w:p w:rsidR="001869EF" w:rsidRPr="00BA4AE7" w:rsidRDefault="001869EF" w:rsidP="00BA4AE7">
      <w:pPr>
        <w:tabs>
          <w:tab w:val="center" w:pos="4536"/>
          <w:tab w:val="right" w:pos="9072"/>
        </w:tabs>
        <w:rPr>
          <w:color w:val="000000" w:themeColor="text1"/>
        </w:rPr>
      </w:pPr>
      <w:r w:rsidRPr="00BA4AE7">
        <w:rPr>
          <w:color w:val="000000" w:themeColor="text1"/>
        </w:rPr>
        <w:t>- консультации;</w:t>
      </w:r>
    </w:p>
    <w:p w:rsidR="001869EF" w:rsidRPr="00BA4AE7" w:rsidRDefault="001869EF" w:rsidP="00BA4AE7">
      <w:pPr>
        <w:tabs>
          <w:tab w:val="center" w:pos="4536"/>
          <w:tab w:val="right" w:pos="9072"/>
        </w:tabs>
        <w:rPr>
          <w:color w:val="000000" w:themeColor="text1"/>
        </w:rPr>
      </w:pPr>
      <w:r w:rsidRPr="00BA4AE7">
        <w:rPr>
          <w:color w:val="000000" w:themeColor="text1"/>
        </w:rPr>
        <w:t>- самостоятельная работа студентов с учебной литературой и нормативно-правовыми актами;</w:t>
      </w:r>
    </w:p>
    <w:p w:rsidR="001869EF" w:rsidRPr="00BA4AE7" w:rsidRDefault="001869EF" w:rsidP="00BA4AE7">
      <w:pPr>
        <w:tabs>
          <w:tab w:val="center" w:pos="4536"/>
          <w:tab w:val="right" w:pos="9072"/>
        </w:tabs>
        <w:rPr>
          <w:color w:val="000000" w:themeColor="text1"/>
        </w:rPr>
      </w:pPr>
      <w:r w:rsidRPr="00BA4AE7">
        <w:rPr>
          <w:color w:val="000000" w:themeColor="text1"/>
        </w:rPr>
        <w:t>- подготовка и обсуждение рефератов, презентаций (научно-исследовательская работа);</w:t>
      </w:r>
    </w:p>
    <w:p w:rsidR="001869EF" w:rsidRPr="00BA4AE7" w:rsidRDefault="001869EF" w:rsidP="00BA4AE7">
      <w:pPr>
        <w:tabs>
          <w:tab w:val="center" w:pos="4536"/>
          <w:tab w:val="right" w:pos="9072"/>
        </w:tabs>
        <w:rPr>
          <w:color w:val="000000" w:themeColor="text1"/>
        </w:rPr>
      </w:pPr>
      <w:r w:rsidRPr="00BA4AE7">
        <w:rPr>
          <w:color w:val="000000" w:themeColor="text1"/>
        </w:rPr>
        <w:t>- тестирование по основным темам дисциплины;</w:t>
      </w:r>
    </w:p>
    <w:p w:rsidR="001869EF" w:rsidRPr="00BA4AE7" w:rsidRDefault="001869EF" w:rsidP="00BA4AE7">
      <w:pPr>
        <w:tabs>
          <w:tab w:val="center" w:pos="4536"/>
          <w:tab w:val="right" w:pos="9072"/>
        </w:tabs>
        <w:rPr>
          <w:color w:val="000000" w:themeColor="text1"/>
        </w:rPr>
      </w:pPr>
      <w:r w:rsidRPr="00BA4AE7">
        <w:rPr>
          <w:color w:val="000000" w:themeColor="text1"/>
        </w:rPr>
        <w:lastRenderedPageBreak/>
        <w:t>- экзамен.</w:t>
      </w:r>
    </w:p>
    <w:p w:rsidR="001869EF" w:rsidRPr="00BA4AE7" w:rsidRDefault="001869EF" w:rsidP="00BA4AE7">
      <w:pPr>
        <w:tabs>
          <w:tab w:val="center" w:pos="4536"/>
          <w:tab w:val="right" w:pos="9072"/>
        </w:tabs>
        <w:rPr>
          <w:b/>
          <w:color w:val="000000" w:themeColor="text1"/>
        </w:rPr>
      </w:pPr>
    </w:p>
    <w:p w:rsidR="001869EF" w:rsidRPr="00BA4AE7" w:rsidRDefault="001869EF" w:rsidP="00BA4AE7">
      <w:pPr>
        <w:tabs>
          <w:tab w:val="center" w:pos="4536"/>
          <w:tab w:val="right" w:pos="9072"/>
        </w:tabs>
        <w:rPr>
          <w:b/>
          <w:color w:val="000000" w:themeColor="text1"/>
        </w:rPr>
      </w:pPr>
      <w:r w:rsidRPr="00BA4AE7">
        <w:rPr>
          <w:b/>
          <w:color w:val="000000" w:themeColor="text1"/>
        </w:rPr>
        <w:t>12.2. Активные и интерактивные  методы и формы обучения</w:t>
      </w:r>
    </w:p>
    <w:p w:rsidR="001869EF" w:rsidRPr="00BA4AE7" w:rsidRDefault="001869EF" w:rsidP="00BA4AE7">
      <w:pPr>
        <w:tabs>
          <w:tab w:val="center" w:pos="4536"/>
          <w:tab w:val="right" w:pos="9072"/>
        </w:tabs>
        <w:jc w:val="both"/>
        <w:rPr>
          <w:color w:val="000000" w:themeColor="text1"/>
        </w:rPr>
      </w:pPr>
      <w:r w:rsidRPr="00BA4AE7">
        <w:rPr>
          <w:color w:val="000000" w:themeColor="text1"/>
        </w:rPr>
        <w:t>Из перечня видов: («</w:t>
      </w:r>
      <w:r w:rsidRPr="00BA4AE7">
        <w:rPr>
          <w:i/>
          <w:color w:val="000000" w:themeColor="text1"/>
        </w:rPr>
        <w:t>мозговой штурм», анализ НПА,</w:t>
      </w:r>
      <w:r w:rsidR="00CF36A1" w:rsidRPr="00BA4AE7">
        <w:rPr>
          <w:i/>
          <w:color w:val="000000" w:themeColor="text1"/>
        </w:rPr>
        <w:t xml:space="preserve"> </w:t>
      </w:r>
      <w:r w:rsidRPr="00BA4AE7">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A4AE7">
        <w:rPr>
          <w:color w:val="000000" w:themeColor="text1"/>
        </w:rPr>
        <w:t>) используются следующие:</w:t>
      </w:r>
    </w:p>
    <w:p w:rsidR="001869EF" w:rsidRPr="00BA4AE7" w:rsidRDefault="001869EF" w:rsidP="00BA4AE7">
      <w:pPr>
        <w:tabs>
          <w:tab w:val="center" w:pos="4536"/>
          <w:tab w:val="right" w:pos="9072"/>
        </w:tabs>
        <w:jc w:val="both"/>
        <w:rPr>
          <w:color w:val="000000" w:themeColor="text1"/>
        </w:rPr>
      </w:pPr>
      <w:r w:rsidRPr="00BA4AE7">
        <w:rPr>
          <w:i/>
          <w:color w:val="000000" w:themeColor="text1"/>
        </w:rPr>
        <w:t>- диспут</w:t>
      </w:r>
    </w:p>
    <w:p w:rsidR="001869EF" w:rsidRPr="00BA4AE7" w:rsidRDefault="001869EF" w:rsidP="00BA4AE7">
      <w:pPr>
        <w:tabs>
          <w:tab w:val="center" w:pos="4536"/>
          <w:tab w:val="right" w:pos="9072"/>
        </w:tabs>
        <w:rPr>
          <w:i/>
          <w:color w:val="000000" w:themeColor="text1"/>
        </w:rPr>
      </w:pPr>
      <w:r w:rsidRPr="00BA4AE7">
        <w:rPr>
          <w:i/>
          <w:color w:val="000000" w:themeColor="text1"/>
        </w:rPr>
        <w:t>- анализ проблемных, творческих заданий, ситуационных задач</w:t>
      </w:r>
    </w:p>
    <w:p w:rsidR="001869EF" w:rsidRPr="00BA4AE7" w:rsidRDefault="001869EF" w:rsidP="00BA4AE7">
      <w:pPr>
        <w:tabs>
          <w:tab w:val="center" w:pos="4536"/>
          <w:tab w:val="right" w:pos="9072"/>
        </w:tabs>
        <w:rPr>
          <w:color w:val="000000" w:themeColor="text1"/>
        </w:rPr>
      </w:pPr>
      <w:r w:rsidRPr="00BA4AE7">
        <w:rPr>
          <w:i/>
          <w:color w:val="000000" w:themeColor="text1"/>
        </w:rPr>
        <w:t>- ролевая игра;</w:t>
      </w:r>
    </w:p>
    <w:p w:rsidR="001869EF" w:rsidRPr="00BA4AE7" w:rsidRDefault="001869EF" w:rsidP="00BA4AE7">
      <w:pPr>
        <w:tabs>
          <w:tab w:val="center" w:pos="4536"/>
          <w:tab w:val="right" w:pos="9072"/>
        </w:tabs>
        <w:rPr>
          <w:i/>
          <w:color w:val="000000" w:themeColor="text1"/>
        </w:rPr>
      </w:pPr>
      <w:r w:rsidRPr="00BA4AE7">
        <w:rPr>
          <w:i/>
          <w:color w:val="000000" w:themeColor="text1"/>
        </w:rPr>
        <w:t>- круглый стол;</w:t>
      </w:r>
    </w:p>
    <w:p w:rsidR="001869EF" w:rsidRPr="00BA4AE7" w:rsidRDefault="001869EF" w:rsidP="00BA4AE7">
      <w:pPr>
        <w:tabs>
          <w:tab w:val="center" w:pos="4536"/>
          <w:tab w:val="right" w:pos="9072"/>
        </w:tabs>
        <w:rPr>
          <w:i/>
          <w:color w:val="000000" w:themeColor="text1"/>
        </w:rPr>
      </w:pPr>
      <w:r w:rsidRPr="00BA4AE7">
        <w:rPr>
          <w:i/>
          <w:color w:val="000000" w:themeColor="text1"/>
        </w:rPr>
        <w:t>- мини-конференция</w:t>
      </w:r>
    </w:p>
    <w:p w:rsidR="001869EF" w:rsidRPr="00BA4AE7" w:rsidRDefault="001869EF" w:rsidP="00BA4AE7">
      <w:pPr>
        <w:tabs>
          <w:tab w:val="center" w:pos="4536"/>
          <w:tab w:val="right" w:pos="9072"/>
        </w:tabs>
        <w:jc w:val="both"/>
        <w:rPr>
          <w:i/>
          <w:color w:val="000000" w:themeColor="text1"/>
        </w:rPr>
      </w:pPr>
      <w:r w:rsidRPr="00BA4AE7">
        <w:rPr>
          <w:i/>
          <w:color w:val="000000" w:themeColor="text1"/>
        </w:rPr>
        <w:t xml:space="preserve">-дискуссия </w:t>
      </w:r>
    </w:p>
    <w:p w:rsidR="001869EF" w:rsidRPr="00BA4AE7" w:rsidRDefault="001869EF" w:rsidP="00BA4AE7">
      <w:pPr>
        <w:tabs>
          <w:tab w:val="center" w:pos="4536"/>
          <w:tab w:val="right" w:pos="9072"/>
        </w:tabs>
        <w:rPr>
          <w:i/>
          <w:color w:val="000000" w:themeColor="text1"/>
        </w:rPr>
      </w:pPr>
      <w:r w:rsidRPr="00BA4AE7">
        <w:rPr>
          <w:i/>
          <w:color w:val="000000" w:themeColor="text1"/>
        </w:rPr>
        <w:t>- беседа.</w:t>
      </w:r>
    </w:p>
    <w:p w:rsidR="001869EF" w:rsidRPr="00BA4AE7" w:rsidRDefault="001869EF" w:rsidP="00BA4AE7">
      <w:pPr>
        <w:tabs>
          <w:tab w:val="center" w:pos="4536"/>
          <w:tab w:val="right" w:pos="9072"/>
        </w:tabs>
        <w:rPr>
          <w:i/>
          <w:color w:val="000000" w:themeColor="text1"/>
        </w:rPr>
      </w:pPr>
    </w:p>
    <w:p w:rsidR="001869EF" w:rsidRPr="00BA4AE7" w:rsidRDefault="001869EF" w:rsidP="00BA4AE7">
      <w:pPr>
        <w:rPr>
          <w:color w:val="000000" w:themeColor="text1"/>
        </w:rPr>
      </w:pPr>
    </w:p>
    <w:sectPr w:rsidR="001869EF" w:rsidRPr="00BA4AE7" w:rsidSect="00AD6259">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36" w:rsidRDefault="008A3436" w:rsidP="00700678">
      <w:r>
        <w:separator/>
      </w:r>
    </w:p>
  </w:endnote>
  <w:endnote w:type="continuationSeparator" w:id="0">
    <w:p w:rsidR="008A3436" w:rsidRDefault="008A343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36" w:rsidRDefault="008A3436" w:rsidP="00700678">
      <w:r>
        <w:separator/>
      </w:r>
    </w:p>
  </w:footnote>
  <w:footnote w:type="continuationSeparator" w:id="0">
    <w:p w:rsidR="008A3436" w:rsidRDefault="008A343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E629BC"/>
    <w:multiLevelType w:val="hybridMultilevel"/>
    <w:tmpl w:val="BA76E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CA300E0"/>
    <w:multiLevelType w:val="hybridMultilevel"/>
    <w:tmpl w:val="8D686DA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0F170B82"/>
    <w:multiLevelType w:val="hybridMultilevel"/>
    <w:tmpl w:val="6C78B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A1802"/>
    <w:multiLevelType w:val="hybridMultilevel"/>
    <w:tmpl w:val="6D803C52"/>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7">
    <w:nsid w:val="16C23318"/>
    <w:multiLevelType w:val="hybridMultilevel"/>
    <w:tmpl w:val="7B224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3B3F72"/>
    <w:multiLevelType w:val="hybridMultilevel"/>
    <w:tmpl w:val="9E68AB82"/>
    <w:lvl w:ilvl="0" w:tplc="F02A4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A93E45"/>
    <w:multiLevelType w:val="hybridMultilevel"/>
    <w:tmpl w:val="1CC88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185F59"/>
    <w:multiLevelType w:val="hybridMultilevel"/>
    <w:tmpl w:val="3DEC1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B074D9"/>
    <w:multiLevelType w:val="hybridMultilevel"/>
    <w:tmpl w:val="12E8D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D1368"/>
    <w:multiLevelType w:val="hybridMultilevel"/>
    <w:tmpl w:val="5F42F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8471D9"/>
    <w:multiLevelType w:val="hybridMultilevel"/>
    <w:tmpl w:val="DD687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985665"/>
    <w:multiLevelType w:val="hybridMultilevel"/>
    <w:tmpl w:val="D75EE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44FF4"/>
    <w:multiLevelType w:val="hybridMultilevel"/>
    <w:tmpl w:val="25405F0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002C02"/>
    <w:multiLevelType w:val="multilevel"/>
    <w:tmpl w:val="009A8CC2"/>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0">
    <w:nsid w:val="47DB69EE"/>
    <w:multiLevelType w:val="hybridMultilevel"/>
    <w:tmpl w:val="2A9AB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25CD1"/>
    <w:multiLevelType w:val="hybridMultilevel"/>
    <w:tmpl w:val="0700F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71767"/>
    <w:multiLevelType w:val="hybridMultilevel"/>
    <w:tmpl w:val="DF7C3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422B00"/>
    <w:multiLevelType w:val="hybridMultilevel"/>
    <w:tmpl w:val="BEAEA1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0380A4F"/>
    <w:multiLevelType w:val="hybridMultilevel"/>
    <w:tmpl w:val="49A0F216"/>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60D05DA9"/>
    <w:multiLevelType w:val="hybridMultilevel"/>
    <w:tmpl w:val="ED207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410F22"/>
    <w:multiLevelType w:val="hybridMultilevel"/>
    <w:tmpl w:val="80968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A4631C"/>
    <w:multiLevelType w:val="hybridMultilevel"/>
    <w:tmpl w:val="DDA6A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AD6015"/>
    <w:multiLevelType w:val="hybridMultilevel"/>
    <w:tmpl w:val="95DC9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AE2E7F"/>
    <w:multiLevelType w:val="hybridMultilevel"/>
    <w:tmpl w:val="07905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A12FB3"/>
    <w:multiLevelType w:val="hybridMultilevel"/>
    <w:tmpl w:val="613A6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14"/>
  </w:num>
  <w:num w:numId="4">
    <w:abstractNumId w:val="5"/>
  </w:num>
  <w:num w:numId="5">
    <w:abstractNumId w:val="31"/>
  </w:num>
  <w:num w:numId="6">
    <w:abstractNumId w:val="18"/>
  </w:num>
  <w:num w:numId="7">
    <w:abstractNumId w:val="27"/>
  </w:num>
  <w:num w:numId="8">
    <w:abstractNumId w:val="26"/>
  </w:num>
  <w:num w:numId="9">
    <w:abstractNumId w:val="25"/>
  </w:num>
  <w:num w:numId="10">
    <w:abstractNumId w:val="23"/>
  </w:num>
  <w:num w:numId="11">
    <w:abstractNumId w:val="4"/>
  </w:num>
  <w:num w:numId="12">
    <w:abstractNumId w:val="8"/>
  </w:num>
  <w:num w:numId="13">
    <w:abstractNumId w:val="3"/>
  </w:num>
  <w:num w:numId="14">
    <w:abstractNumId w:val="6"/>
  </w:num>
  <w:num w:numId="15">
    <w:abstractNumId w:val="30"/>
  </w:num>
  <w:num w:numId="16">
    <w:abstractNumId w:val="11"/>
  </w:num>
  <w:num w:numId="17">
    <w:abstractNumId w:val="12"/>
  </w:num>
  <w:num w:numId="18">
    <w:abstractNumId w:val="15"/>
  </w:num>
  <w:num w:numId="19">
    <w:abstractNumId w:val="20"/>
  </w:num>
  <w:num w:numId="20">
    <w:abstractNumId w:val="28"/>
  </w:num>
  <w:num w:numId="21">
    <w:abstractNumId w:val="1"/>
  </w:num>
  <w:num w:numId="22">
    <w:abstractNumId w:val="21"/>
  </w:num>
  <w:num w:numId="23">
    <w:abstractNumId w:val="7"/>
  </w:num>
  <w:num w:numId="24">
    <w:abstractNumId w:val="10"/>
  </w:num>
  <w:num w:numId="25">
    <w:abstractNumId w:val="22"/>
  </w:num>
  <w:num w:numId="26">
    <w:abstractNumId w:val="9"/>
  </w:num>
  <w:num w:numId="27">
    <w:abstractNumId w:val="29"/>
  </w:num>
  <w:num w:numId="28">
    <w:abstractNumId w:val="19"/>
  </w:num>
  <w:num w:numId="29">
    <w:abstractNumId w:val="16"/>
  </w:num>
  <w:num w:numId="30">
    <w:abstractNumId w:val="24"/>
  </w:num>
  <w:num w:numId="3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30968"/>
    <w:rsid w:val="0003772B"/>
    <w:rsid w:val="00043AE1"/>
    <w:rsid w:val="00044B33"/>
    <w:rsid w:val="00045ECC"/>
    <w:rsid w:val="000553D0"/>
    <w:rsid w:val="0007153B"/>
    <w:rsid w:val="00077442"/>
    <w:rsid w:val="00080AF9"/>
    <w:rsid w:val="00080BC4"/>
    <w:rsid w:val="00084D03"/>
    <w:rsid w:val="000A4ACE"/>
    <w:rsid w:val="000C1ECD"/>
    <w:rsid w:val="000C504A"/>
    <w:rsid w:val="000C72FB"/>
    <w:rsid w:val="000E3965"/>
    <w:rsid w:val="000E3F4D"/>
    <w:rsid w:val="000F1B6F"/>
    <w:rsid w:val="000F76BF"/>
    <w:rsid w:val="001012D2"/>
    <w:rsid w:val="001016D7"/>
    <w:rsid w:val="00115B56"/>
    <w:rsid w:val="0013073D"/>
    <w:rsid w:val="00131556"/>
    <w:rsid w:val="001332E1"/>
    <w:rsid w:val="001367DC"/>
    <w:rsid w:val="00141E08"/>
    <w:rsid w:val="001434F2"/>
    <w:rsid w:val="0015090A"/>
    <w:rsid w:val="00162CA2"/>
    <w:rsid w:val="00164A6C"/>
    <w:rsid w:val="00171AC3"/>
    <w:rsid w:val="001766C1"/>
    <w:rsid w:val="001823F9"/>
    <w:rsid w:val="0018246C"/>
    <w:rsid w:val="001845DD"/>
    <w:rsid w:val="00185E9E"/>
    <w:rsid w:val="001869EF"/>
    <w:rsid w:val="0019746F"/>
    <w:rsid w:val="001A5EC7"/>
    <w:rsid w:val="001B75FA"/>
    <w:rsid w:val="001B7A84"/>
    <w:rsid w:val="001C3B75"/>
    <w:rsid w:val="001F798C"/>
    <w:rsid w:val="00213E0A"/>
    <w:rsid w:val="00214A8C"/>
    <w:rsid w:val="00217647"/>
    <w:rsid w:val="00227664"/>
    <w:rsid w:val="00230C9E"/>
    <w:rsid w:val="00243AD7"/>
    <w:rsid w:val="0027621E"/>
    <w:rsid w:val="0027754E"/>
    <w:rsid w:val="002A021B"/>
    <w:rsid w:val="002A294F"/>
    <w:rsid w:val="002B1738"/>
    <w:rsid w:val="002B6E8E"/>
    <w:rsid w:val="002C008D"/>
    <w:rsid w:val="002C6645"/>
    <w:rsid w:val="002C7721"/>
    <w:rsid w:val="002D097D"/>
    <w:rsid w:val="002D4C59"/>
    <w:rsid w:val="002D4F7E"/>
    <w:rsid w:val="002F5DC2"/>
    <w:rsid w:val="003037DC"/>
    <w:rsid w:val="003041E5"/>
    <w:rsid w:val="00304207"/>
    <w:rsid w:val="0031138B"/>
    <w:rsid w:val="003124A3"/>
    <w:rsid w:val="003159DB"/>
    <w:rsid w:val="003349A5"/>
    <w:rsid w:val="00344E00"/>
    <w:rsid w:val="00345342"/>
    <w:rsid w:val="0035278A"/>
    <w:rsid w:val="00353395"/>
    <w:rsid w:val="0035744B"/>
    <w:rsid w:val="00360625"/>
    <w:rsid w:val="0037016A"/>
    <w:rsid w:val="00370E47"/>
    <w:rsid w:val="00372603"/>
    <w:rsid w:val="00372AEA"/>
    <w:rsid w:val="00385EDD"/>
    <w:rsid w:val="00386403"/>
    <w:rsid w:val="00387B91"/>
    <w:rsid w:val="003977B5"/>
    <w:rsid w:val="003B1392"/>
    <w:rsid w:val="003B153D"/>
    <w:rsid w:val="003B1D69"/>
    <w:rsid w:val="003B36FF"/>
    <w:rsid w:val="003D1782"/>
    <w:rsid w:val="003E0F0B"/>
    <w:rsid w:val="003E213F"/>
    <w:rsid w:val="003F1ED1"/>
    <w:rsid w:val="003F4389"/>
    <w:rsid w:val="003F665A"/>
    <w:rsid w:val="003F727D"/>
    <w:rsid w:val="00403875"/>
    <w:rsid w:val="004111E6"/>
    <w:rsid w:val="00414FBA"/>
    <w:rsid w:val="00417264"/>
    <w:rsid w:val="00430D7E"/>
    <w:rsid w:val="00442C63"/>
    <w:rsid w:val="00443BF4"/>
    <w:rsid w:val="00446E62"/>
    <w:rsid w:val="0047259A"/>
    <w:rsid w:val="0047525A"/>
    <w:rsid w:val="00475C01"/>
    <w:rsid w:val="00485A35"/>
    <w:rsid w:val="0049263C"/>
    <w:rsid w:val="00497067"/>
    <w:rsid w:val="004C5A92"/>
    <w:rsid w:val="004C6BDD"/>
    <w:rsid w:val="004D572D"/>
    <w:rsid w:val="004F08D1"/>
    <w:rsid w:val="005072A6"/>
    <w:rsid w:val="00511A85"/>
    <w:rsid w:val="00526E81"/>
    <w:rsid w:val="00527C22"/>
    <w:rsid w:val="00530F7B"/>
    <w:rsid w:val="00554544"/>
    <w:rsid w:val="005568D2"/>
    <w:rsid w:val="00563265"/>
    <w:rsid w:val="00566296"/>
    <w:rsid w:val="00573D04"/>
    <w:rsid w:val="00574225"/>
    <w:rsid w:val="005A73F2"/>
    <w:rsid w:val="005A756A"/>
    <w:rsid w:val="005D3BA0"/>
    <w:rsid w:val="005E21F4"/>
    <w:rsid w:val="005E4E00"/>
    <w:rsid w:val="005E6553"/>
    <w:rsid w:val="005E7756"/>
    <w:rsid w:val="005F320E"/>
    <w:rsid w:val="005F68CB"/>
    <w:rsid w:val="00603A2A"/>
    <w:rsid w:val="006065D2"/>
    <w:rsid w:val="00607C09"/>
    <w:rsid w:val="00612E06"/>
    <w:rsid w:val="00614E13"/>
    <w:rsid w:val="00617340"/>
    <w:rsid w:val="00621A10"/>
    <w:rsid w:val="00623C59"/>
    <w:rsid w:val="00624892"/>
    <w:rsid w:val="00626851"/>
    <w:rsid w:val="00626EE3"/>
    <w:rsid w:val="006309F3"/>
    <w:rsid w:val="006375EA"/>
    <w:rsid w:val="00642DED"/>
    <w:rsid w:val="00651AE3"/>
    <w:rsid w:val="00657532"/>
    <w:rsid w:val="00666D78"/>
    <w:rsid w:val="006859DC"/>
    <w:rsid w:val="006A35DA"/>
    <w:rsid w:val="006A69C7"/>
    <w:rsid w:val="006B05B3"/>
    <w:rsid w:val="006C7E3A"/>
    <w:rsid w:val="006D5403"/>
    <w:rsid w:val="006F6D24"/>
    <w:rsid w:val="006F77CE"/>
    <w:rsid w:val="007003B7"/>
    <w:rsid w:val="00700678"/>
    <w:rsid w:val="0070486B"/>
    <w:rsid w:val="00711D46"/>
    <w:rsid w:val="00712A0D"/>
    <w:rsid w:val="00714167"/>
    <w:rsid w:val="00721371"/>
    <w:rsid w:val="007240F4"/>
    <w:rsid w:val="00725594"/>
    <w:rsid w:val="00732AF5"/>
    <w:rsid w:val="00737396"/>
    <w:rsid w:val="00743DED"/>
    <w:rsid w:val="00757DB7"/>
    <w:rsid w:val="00773DBC"/>
    <w:rsid w:val="00780D48"/>
    <w:rsid w:val="00783F7A"/>
    <w:rsid w:val="00784D0D"/>
    <w:rsid w:val="007A5ECF"/>
    <w:rsid w:val="007A644D"/>
    <w:rsid w:val="007C30B8"/>
    <w:rsid w:val="007C349C"/>
    <w:rsid w:val="007C787E"/>
    <w:rsid w:val="007D1F4C"/>
    <w:rsid w:val="007E73C9"/>
    <w:rsid w:val="007F414C"/>
    <w:rsid w:val="007F6D04"/>
    <w:rsid w:val="00800A93"/>
    <w:rsid w:val="0081285A"/>
    <w:rsid w:val="00844E16"/>
    <w:rsid w:val="00846129"/>
    <w:rsid w:val="0084616B"/>
    <w:rsid w:val="00847297"/>
    <w:rsid w:val="00854005"/>
    <w:rsid w:val="00856CA9"/>
    <w:rsid w:val="00861244"/>
    <w:rsid w:val="00873DDD"/>
    <w:rsid w:val="00877963"/>
    <w:rsid w:val="0088550C"/>
    <w:rsid w:val="00890748"/>
    <w:rsid w:val="008930A8"/>
    <w:rsid w:val="00895865"/>
    <w:rsid w:val="008A3436"/>
    <w:rsid w:val="008A6325"/>
    <w:rsid w:val="008C162A"/>
    <w:rsid w:val="008C29B1"/>
    <w:rsid w:val="008D1601"/>
    <w:rsid w:val="008D5AD2"/>
    <w:rsid w:val="008E07E6"/>
    <w:rsid w:val="008E4ED9"/>
    <w:rsid w:val="008F6E8D"/>
    <w:rsid w:val="00902708"/>
    <w:rsid w:val="00917B85"/>
    <w:rsid w:val="009200F6"/>
    <w:rsid w:val="00921686"/>
    <w:rsid w:val="00925104"/>
    <w:rsid w:val="00925B91"/>
    <w:rsid w:val="00931302"/>
    <w:rsid w:val="0093633B"/>
    <w:rsid w:val="0093724C"/>
    <w:rsid w:val="00937296"/>
    <w:rsid w:val="00963AEA"/>
    <w:rsid w:val="0097452B"/>
    <w:rsid w:val="00976358"/>
    <w:rsid w:val="009867AC"/>
    <w:rsid w:val="0098691C"/>
    <w:rsid w:val="0099271C"/>
    <w:rsid w:val="00996813"/>
    <w:rsid w:val="009B3C45"/>
    <w:rsid w:val="009B77B4"/>
    <w:rsid w:val="009C4AE1"/>
    <w:rsid w:val="009D14CA"/>
    <w:rsid w:val="009D424C"/>
    <w:rsid w:val="009D47CF"/>
    <w:rsid w:val="009D754F"/>
    <w:rsid w:val="009E0041"/>
    <w:rsid w:val="009E053B"/>
    <w:rsid w:val="009E6D98"/>
    <w:rsid w:val="009E7E29"/>
    <w:rsid w:val="009F0018"/>
    <w:rsid w:val="009F241B"/>
    <w:rsid w:val="009F2437"/>
    <w:rsid w:val="009F2FAF"/>
    <w:rsid w:val="009F3E1E"/>
    <w:rsid w:val="009F3FA0"/>
    <w:rsid w:val="00A035CF"/>
    <w:rsid w:val="00A03B86"/>
    <w:rsid w:val="00A04431"/>
    <w:rsid w:val="00A139A8"/>
    <w:rsid w:val="00A17006"/>
    <w:rsid w:val="00A22089"/>
    <w:rsid w:val="00A24220"/>
    <w:rsid w:val="00A31665"/>
    <w:rsid w:val="00A32F52"/>
    <w:rsid w:val="00A47639"/>
    <w:rsid w:val="00A53881"/>
    <w:rsid w:val="00A57021"/>
    <w:rsid w:val="00A60F0F"/>
    <w:rsid w:val="00A622DC"/>
    <w:rsid w:val="00A72B34"/>
    <w:rsid w:val="00A7657A"/>
    <w:rsid w:val="00A808D2"/>
    <w:rsid w:val="00A80B03"/>
    <w:rsid w:val="00A80F07"/>
    <w:rsid w:val="00A84957"/>
    <w:rsid w:val="00A8617E"/>
    <w:rsid w:val="00A946DA"/>
    <w:rsid w:val="00AB4A2C"/>
    <w:rsid w:val="00AC19EE"/>
    <w:rsid w:val="00AC5996"/>
    <w:rsid w:val="00AD11D7"/>
    <w:rsid w:val="00AD2DAD"/>
    <w:rsid w:val="00AD6259"/>
    <w:rsid w:val="00AD78E0"/>
    <w:rsid w:val="00AF0C26"/>
    <w:rsid w:val="00AF2FBD"/>
    <w:rsid w:val="00AF7263"/>
    <w:rsid w:val="00B0190F"/>
    <w:rsid w:val="00B04476"/>
    <w:rsid w:val="00B04BAD"/>
    <w:rsid w:val="00B063D2"/>
    <w:rsid w:val="00B12478"/>
    <w:rsid w:val="00B137CE"/>
    <w:rsid w:val="00B16304"/>
    <w:rsid w:val="00B2233C"/>
    <w:rsid w:val="00B353FF"/>
    <w:rsid w:val="00B35DE8"/>
    <w:rsid w:val="00B36110"/>
    <w:rsid w:val="00B437AF"/>
    <w:rsid w:val="00B45972"/>
    <w:rsid w:val="00B65308"/>
    <w:rsid w:val="00B669C1"/>
    <w:rsid w:val="00B71E4E"/>
    <w:rsid w:val="00B77B04"/>
    <w:rsid w:val="00B9122A"/>
    <w:rsid w:val="00B91DA3"/>
    <w:rsid w:val="00B91EF8"/>
    <w:rsid w:val="00B92504"/>
    <w:rsid w:val="00B95461"/>
    <w:rsid w:val="00BA085B"/>
    <w:rsid w:val="00BA4AE7"/>
    <w:rsid w:val="00BC1411"/>
    <w:rsid w:val="00BC4DDA"/>
    <w:rsid w:val="00BC5377"/>
    <w:rsid w:val="00BD11A4"/>
    <w:rsid w:val="00BD6A0F"/>
    <w:rsid w:val="00BE3F9F"/>
    <w:rsid w:val="00BF06F6"/>
    <w:rsid w:val="00BF0CF2"/>
    <w:rsid w:val="00BF356E"/>
    <w:rsid w:val="00BF407F"/>
    <w:rsid w:val="00BF7025"/>
    <w:rsid w:val="00C01124"/>
    <w:rsid w:val="00C06957"/>
    <w:rsid w:val="00C23E89"/>
    <w:rsid w:val="00C275E1"/>
    <w:rsid w:val="00C37266"/>
    <w:rsid w:val="00C51290"/>
    <w:rsid w:val="00C56D9C"/>
    <w:rsid w:val="00C653FA"/>
    <w:rsid w:val="00C70693"/>
    <w:rsid w:val="00C8300A"/>
    <w:rsid w:val="00C83404"/>
    <w:rsid w:val="00C83DC4"/>
    <w:rsid w:val="00CC1F4C"/>
    <w:rsid w:val="00CC38E8"/>
    <w:rsid w:val="00CC4EEA"/>
    <w:rsid w:val="00CC6DBA"/>
    <w:rsid w:val="00CD2326"/>
    <w:rsid w:val="00CE081C"/>
    <w:rsid w:val="00CF06EA"/>
    <w:rsid w:val="00CF36A1"/>
    <w:rsid w:val="00D03093"/>
    <w:rsid w:val="00D06028"/>
    <w:rsid w:val="00D10F5F"/>
    <w:rsid w:val="00D11EB1"/>
    <w:rsid w:val="00D164E1"/>
    <w:rsid w:val="00D206CF"/>
    <w:rsid w:val="00D24D89"/>
    <w:rsid w:val="00D32CD7"/>
    <w:rsid w:val="00D37E73"/>
    <w:rsid w:val="00D45272"/>
    <w:rsid w:val="00D629D6"/>
    <w:rsid w:val="00D64FF0"/>
    <w:rsid w:val="00D67AF5"/>
    <w:rsid w:val="00D75B31"/>
    <w:rsid w:val="00D83CEA"/>
    <w:rsid w:val="00D87978"/>
    <w:rsid w:val="00D879D4"/>
    <w:rsid w:val="00DA3C4B"/>
    <w:rsid w:val="00DA646D"/>
    <w:rsid w:val="00DB4F00"/>
    <w:rsid w:val="00DB77A2"/>
    <w:rsid w:val="00DC272C"/>
    <w:rsid w:val="00DE36EB"/>
    <w:rsid w:val="00DE7086"/>
    <w:rsid w:val="00E05591"/>
    <w:rsid w:val="00E16BF4"/>
    <w:rsid w:val="00E25BB8"/>
    <w:rsid w:val="00E269C3"/>
    <w:rsid w:val="00E42920"/>
    <w:rsid w:val="00E5078C"/>
    <w:rsid w:val="00E5189A"/>
    <w:rsid w:val="00E5286A"/>
    <w:rsid w:val="00E543F3"/>
    <w:rsid w:val="00E6274F"/>
    <w:rsid w:val="00E70066"/>
    <w:rsid w:val="00E77251"/>
    <w:rsid w:val="00E826B9"/>
    <w:rsid w:val="00E85924"/>
    <w:rsid w:val="00E97EAE"/>
    <w:rsid w:val="00EA0D04"/>
    <w:rsid w:val="00EA3226"/>
    <w:rsid w:val="00EB3A07"/>
    <w:rsid w:val="00EC3776"/>
    <w:rsid w:val="00EC5BFD"/>
    <w:rsid w:val="00ED4274"/>
    <w:rsid w:val="00EE4163"/>
    <w:rsid w:val="00EE69BB"/>
    <w:rsid w:val="00F10668"/>
    <w:rsid w:val="00F13385"/>
    <w:rsid w:val="00F17618"/>
    <w:rsid w:val="00F244FB"/>
    <w:rsid w:val="00F36786"/>
    <w:rsid w:val="00F414EA"/>
    <w:rsid w:val="00F4261E"/>
    <w:rsid w:val="00F43E34"/>
    <w:rsid w:val="00F45429"/>
    <w:rsid w:val="00F47F75"/>
    <w:rsid w:val="00F50FCF"/>
    <w:rsid w:val="00F53342"/>
    <w:rsid w:val="00F548AD"/>
    <w:rsid w:val="00F706C4"/>
    <w:rsid w:val="00F7607A"/>
    <w:rsid w:val="00FA2D42"/>
    <w:rsid w:val="00FA5C98"/>
    <w:rsid w:val="00FB519E"/>
    <w:rsid w:val="00FD64D8"/>
    <w:rsid w:val="00FE54AC"/>
    <w:rsid w:val="00FE568E"/>
    <w:rsid w:val="00FE678B"/>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styleId="34">
    <w:name w:val="Body Text 3"/>
    <w:basedOn w:val="a0"/>
    <w:link w:val="35"/>
    <w:uiPriority w:val="99"/>
    <w:unhideWhenUsed/>
    <w:rsid w:val="0099271C"/>
    <w:pPr>
      <w:widowControl/>
      <w:autoSpaceDE/>
      <w:autoSpaceDN/>
      <w:adjustRightInd/>
      <w:spacing w:after="120" w:line="276"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1"/>
    <w:link w:val="34"/>
    <w:uiPriority w:val="99"/>
    <w:rsid w:val="0099271C"/>
    <w:rPr>
      <w:rFonts w:asciiTheme="minorHAnsi" w:eastAsiaTheme="minorHAnsi" w:hAnsiTheme="minorHAnsi" w:cstheme="minorBidi"/>
      <w:sz w:val="16"/>
      <w:szCs w:val="16"/>
      <w:lang w:eastAsia="en-US"/>
    </w:rPr>
  </w:style>
  <w:style w:type="character" w:styleId="afe">
    <w:name w:val="FollowedHyperlink"/>
    <w:basedOn w:val="a1"/>
    <w:uiPriority w:val="99"/>
    <w:semiHidden/>
    <w:unhideWhenUsed/>
    <w:rsid w:val="00780D48"/>
    <w:rPr>
      <w:color w:val="800080" w:themeColor="followedHyperlink"/>
      <w:u w:val="single"/>
    </w:rPr>
  </w:style>
  <w:style w:type="paragraph" w:customStyle="1" w:styleId="s1">
    <w:name w:val="s_1"/>
    <w:basedOn w:val="a0"/>
    <w:rsid w:val="00AF7263"/>
    <w:pPr>
      <w:widowControl/>
      <w:autoSpaceDE/>
      <w:autoSpaceDN/>
      <w:adjustRightInd/>
      <w:spacing w:before="100" w:beforeAutospacing="1" w:after="100" w:afterAutospacing="1"/>
    </w:pPr>
  </w:style>
  <w:style w:type="paragraph" w:customStyle="1" w:styleId="pj">
    <w:name w:val="pj"/>
    <w:basedOn w:val="a0"/>
    <w:rsid w:val="00AF7263"/>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paragraph" w:styleId="34">
    <w:name w:val="Body Text 3"/>
    <w:basedOn w:val="a0"/>
    <w:link w:val="35"/>
    <w:uiPriority w:val="99"/>
    <w:unhideWhenUsed/>
    <w:rsid w:val="0099271C"/>
    <w:pPr>
      <w:widowControl/>
      <w:autoSpaceDE/>
      <w:autoSpaceDN/>
      <w:adjustRightInd/>
      <w:spacing w:after="120" w:line="276"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1"/>
    <w:link w:val="34"/>
    <w:uiPriority w:val="99"/>
    <w:rsid w:val="0099271C"/>
    <w:rPr>
      <w:rFonts w:asciiTheme="minorHAnsi" w:eastAsiaTheme="minorHAnsi" w:hAnsiTheme="minorHAnsi" w:cstheme="minorBidi"/>
      <w:sz w:val="16"/>
      <w:szCs w:val="16"/>
      <w:lang w:eastAsia="en-US"/>
    </w:rPr>
  </w:style>
  <w:style w:type="character" w:styleId="afe">
    <w:name w:val="FollowedHyperlink"/>
    <w:basedOn w:val="a1"/>
    <w:uiPriority w:val="99"/>
    <w:semiHidden/>
    <w:unhideWhenUsed/>
    <w:rsid w:val="00780D48"/>
    <w:rPr>
      <w:color w:val="800080" w:themeColor="followedHyperlink"/>
      <w:u w:val="single"/>
    </w:rPr>
  </w:style>
  <w:style w:type="paragraph" w:customStyle="1" w:styleId="s1">
    <w:name w:val="s_1"/>
    <w:basedOn w:val="a0"/>
    <w:rsid w:val="00AF7263"/>
    <w:pPr>
      <w:widowControl/>
      <w:autoSpaceDE/>
      <w:autoSpaceDN/>
      <w:adjustRightInd/>
      <w:spacing w:before="100" w:beforeAutospacing="1" w:after="100" w:afterAutospacing="1"/>
    </w:pPr>
  </w:style>
  <w:style w:type="paragraph" w:customStyle="1" w:styleId="pj">
    <w:name w:val="pj"/>
    <w:basedOn w:val="a0"/>
    <w:rsid w:val="00AF726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8998894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93364838">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8165756">
      <w:bodyDiv w:val="1"/>
      <w:marLeft w:val="0"/>
      <w:marRight w:val="0"/>
      <w:marTop w:val="0"/>
      <w:marBottom w:val="0"/>
      <w:divBdr>
        <w:top w:val="none" w:sz="0" w:space="0" w:color="auto"/>
        <w:left w:val="none" w:sz="0" w:space="0" w:color="auto"/>
        <w:bottom w:val="none" w:sz="0" w:space="0" w:color="auto"/>
        <w:right w:val="none" w:sz="0" w:space="0" w:color="auto"/>
      </w:divBdr>
    </w:div>
    <w:div w:id="21163664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aup.ru/books/m157/1_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A15B4-EC76-4EC0-A150-F0B11816E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12852</Words>
  <Characters>73259</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45</cp:revision>
  <cp:lastPrinted>2017-11-02T12:40:00Z</cp:lastPrinted>
  <dcterms:created xsi:type="dcterms:W3CDTF">2017-03-08T12:49:00Z</dcterms:created>
  <dcterms:modified xsi:type="dcterms:W3CDTF">2022-09-07T07:08:00Z</dcterms:modified>
</cp:coreProperties>
</file>